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b/>
          <w:bCs/>
          <w:color w:val="800000"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:rsidR="00662B25" w:rsidRDefault="00DE463F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学字〔201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〕</w:t>
      </w:r>
      <w:r w:rsidR="00902A58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1</w:t>
      </w:r>
      <w:r w:rsidR="004E1C52"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1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号</w:t>
      </w: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:rsidR="00662B25" w:rsidRDefault="00DE463F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4E1C52"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七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周各系和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:rsidR="00662B25" w:rsidRDefault="00DE463F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“三早一晚”检查情况的通报</w:t>
      </w:r>
    </w:p>
    <w:p w:rsidR="00662B25" w:rsidRDefault="00662B25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0"/>
          <w:szCs w:val="40"/>
        </w:rPr>
      </w:pPr>
    </w:p>
    <w:p w:rsidR="00662B25" w:rsidRDefault="00902A58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4E1C52">
        <w:rPr>
          <w:rFonts w:ascii="仿宋" w:eastAsia="仿宋" w:hAnsi="仿宋" w:cs="宋体"/>
          <w:color w:val="000000"/>
          <w:kern w:val="0"/>
          <w:sz w:val="32"/>
          <w:szCs w:val="32"/>
        </w:rPr>
        <w:t>4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日，校学生会</w:t>
      </w:r>
      <w:proofErr w:type="gramStart"/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学习部</w:t>
      </w:r>
      <w:proofErr w:type="gramEnd"/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18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97.8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%。校学生会监察部对</w:t>
      </w:r>
      <w:r w:rsidR="00DE463F"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8级早晚自习出勤情况做了检查，平均出勤率为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96.2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%。校学生会体育部对</w:t>
      </w:r>
      <w:r w:rsidR="00DE463F"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8级早操出勤情况做了统计，平均出勤率为</w:t>
      </w:r>
      <w:r w:rsidR="00412A4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46.8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%。（各项检查具体情况见附件）。</w:t>
      </w: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希望各系和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合作单位高度重视，认真</w:t>
      </w:r>
      <w:r>
        <w:rPr>
          <w:rFonts w:ascii="仿宋" w:eastAsia="仿宋" w:hAnsi="仿宋" w:cs="宋体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:rsidR="00662B25" w:rsidRDefault="00662B25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DE463F">
      <w:pPr>
        <w:widowControl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:rsidR="00662B25" w:rsidRDefault="00DE463F">
      <w:pPr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 xml:space="preserve">                               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 w:rsidR="00902A5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 w:rsidR="00902A5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:rsidR="00662B25" w:rsidRDefault="00DE463F">
      <w:pPr>
        <w:widowControl/>
        <w:spacing w:line="408" w:lineRule="auto"/>
        <w:jc w:val="left"/>
        <w:rPr>
          <w:rFonts w:asciiTheme="minorEastAsia" w:eastAsia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  <w:lastRenderedPageBreak/>
        <w:t>附件1：</w:t>
      </w:r>
    </w:p>
    <w:p w:rsidR="00662B25" w:rsidRDefault="00DE463F">
      <w:pPr>
        <w:widowControl/>
        <w:spacing w:line="408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上课出勤检查详情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93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62B25">
        <w:trPr>
          <w:trHeight w:val="262"/>
          <w:jc w:val="center"/>
        </w:trPr>
        <w:tc>
          <w:tcPr>
            <w:tcW w:w="1608" w:type="dxa"/>
            <w:vMerge w:val="restart"/>
            <w:tcBorders>
              <w:tl2br w:val="single" w:sz="4" w:space="0" w:color="auto"/>
            </w:tcBorders>
          </w:tcPr>
          <w:p w:rsidR="00662B25" w:rsidRDefault="00DE463F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</w:t>
            </w:r>
          </w:p>
          <w:p w:rsidR="00662B25" w:rsidRDefault="00DE46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</w:t>
            </w:r>
          </w:p>
          <w:p w:rsidR="00662B25" w:rsidRDefault="00DE463F">
            <w:pPr>
              <w:ind w:firstLine="4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期</w:t>
            </w:r>
          </w:p>
          <w:p w:rsidR="00662B25" w:rsidRDefault="00DE463F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1789" w:type="dxa"/>
            <w:gridSpan w:val="2"/>
            <w:vAlign w:val="center"/>
          </w:tcPr>
          <w:p w:rsidR="00662B25" w:rsidRDefault="00DE463F">
            <w:pPr>
              <w:tabs>
                <w:tab w:val="left" w:pos="65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星期五</w:t>
            </w:r>
          </w:p>
        </w:tc>
      </w:tr>
      <w:tr w:rsidR="00662B25">
        <w:trPr>
          <w:trHeight w:val="760"/>
          <w:jc w:val="center"/>
        </w:trPr>
        <w:tc>
          <w:tcPr>
            <w:tcW w:w="1608" w:type="dxa"/>
            <w:vMerge/>
            <w:tcBorders>
              <w:tl2br w:val="single" w:sz="4" w:space="0" w:color="auto"/>
            </w:tcBorders>
          </w:tcPr>
          <w:p w:rsidR="00662B25" w:rsidRDefault="00662B2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</w:tr>
      <w:tr w:rsidR="00A474BC" w:rsidTr="00FD77AB">
        <w:trPr>
          <w:trHeight w:val="1740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widowControl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电子科学</w:t>
            </w:r>
          </w:p>
          <w:p w:rsidR="00A474BC" w:rsidRDefault="00A474BC" w:rsidP="00A474BC">
            <w:pPr>
              <w:widowControl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与信息工程系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Default="00A474BC" w:rsidP="00A474BC">
            <w:pPr>
              <w:jc w:val="center"/>
            </w:pPr>
            <w:proofErr w:type="gramStart"/>
            <w:r w:rsidRPr="00A474BC">
              <w:rPr>
                <w:rFonts w:asciiTheme="minorEastAsia" w:eastAsiaTheme="minorEastAsia" w:hAnsiTheme="minorEastAsia" w:hint="eastAsia"/>
              </w:rPr>
              <w:t>计科</w:t>
            </w:r>
            <w:proofErr w:type="gramEnd"/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电信</w:t>
            </w:r>
          </w:p>
          <w:p w:rsidR="00A474BC" w:rsidRDefault="00A474BC" w:rsidP="00A474BC">
            <w:pPr>
              <w:jc w:val="center"/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通信</w:t>
            </w:r>
          </w:p>
          <w:p w:rsidR="00A474BC" w:rsidRDefault="00A474BC" w:rsidP="00A474BC">
            <w:pPr>
              <w:jc w:val="center"/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电信</w:t>
            </w:r>
          </w:p>
          <w:p w:rsidR="00A474BC" w:rsidRDefault="00A474BC" w:rsidP="00A474BC">
            <w:pPr>
              <w:jc w:val="center"/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26582D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  <w:r w:rsidR="003B2799">
              <w:rPr>
                <w:rFonts w:asciiTheme="minorEastAsia" w:eastAsiaTheme="minorEastAsia" w:hAnsiTheme="minorEastAsia" w:cstheme="minorEastAsia" w:hint="eastAsia"/>
                <w:szCs w:val="21"/>
              </w:rPr>
              <w:t>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26582D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A474BC" w:rsidTr="00FD77AB">
        <w:trPr>
          <w:trHeight w:val="1781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学前1812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学前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应英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学前1811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100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26582D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  <w:r w:rsidR="003B2799">
              <w:rPr>
                <w:rFonts w:asciiTheme="minorEastAsia" w:eastAsiaTheme="minorEastAsia" w:hAnsiTheme="minorEastAsia" w:cstheme="minorEastAsia" w:hint="eastAsia"/>
                <w:szCs w:val="21"/>
              </w:rPr>
              <w:t>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经济与管理学系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旅管1811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人力1811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国贸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国贸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旅管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100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26582D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  <w:r w:rsidR="003B2799">
              <w:rPr>
                <w:rFonts w:asciiTheme="minorEastAsia" w:eastAsiaTheme="minorEastAsia" w:hAnsiTheme="minorEastAsia" w:cstheme="minorEastAsia" w:hint="eastAsia"/>
                <w:szCs w:val="21"/>
              </w:rPr>
              <w:t>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机械与汽车工程系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机制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1813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机制1811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90%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机制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90%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机制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机制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95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建筑工程系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土木1811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造价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95%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造价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建工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造价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土木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1811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造价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71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人文艺术系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广编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1812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A474BC">
              <w:rPr>
                <w:rFonts w:asciiTheme="minorEastAsia" w:eastAsiaTheme="minorEastAsia" w:hAnsiTheme="minorEastAsia" w:hint="eastAsia"/>
                <w:szCs w:val="21"/>
              </w:rPr>
              <w:t>视传</w:t>
            </w:r>
            <w:proofErr w:type="gramEnd"/>
            <w:r w:rsidRPr="00A474BC">
              <w:rPr>
                <w:rFonts w:asciiTheme="minorEastAsia" w:eastAsiaTheme="minorEastAsia" w:hAnsiTheme="minorEastAsia" w:hint="eastAsia"/>
                <w:szCs w:val="21"/>
              </w:rPr>
              <w:t>1812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汉语言1812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法学1811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97%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汉语言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广编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1812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广编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 w:hint="eastAsia"/>
                <w:szCs w:val="21"/>
              </w:rPr>
              <w:t>1811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474BC">
              <w:rPr>
                <w:rFonts w:asciiTheme="minorEastAsia" w:eastAsiaTheme="minorEastAsia" w:hAnsiTheme="minorEastAsia"/>
                <w:szCs w:val="21"/>
              </w:rPr>
              <w:t>100</w:t>
            </w:r>
            <w:r w:rsidRPr="00A474BC">
              <w:rPr>
                <w:rFonts w:asciiTheme="minorEastAsia" w:eastAsiaTheme="minorEastAsia" w:hAnsiTheme="minorEastAsia" w:hint="eastAsia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ind w:left="105" w:hangingChars="50" w:hanging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航空学院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航空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航空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94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</w:t>
            </w:r>
          </w:p>
        </w:tc>
      </w:tr>
      <w:tr w:rsidR="00A474BC" w:rsidTr="00FD77AB">
        <w:trPr>
          <w:trHeight w:val="1275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国际商学院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3-4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高铁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高铁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7-8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高铁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高铁1821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电商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高铁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A474BC" w:rsidTr="0072067D">
        <w:trPr>
          <w:trHeight w:val="1187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移动通信学院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应电1821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应电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应电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应电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1822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100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A474BC" w:rsidTr="0072067D">
        <w:trPr>
          <w:trHeight w:val="1119"/>
          <w:jc w:val="center"/>
        </w:trPr>
        <w:tc>
          <w:tcPr>
            <w:tcW w:w="1608" w:type="dxa"/>
            <w:vAlign w:val="center"/>
          </w:tcPr>
          <w:p w:rsidR="00A474BC" w:rsidRDefault="00A474BC" w:rsidP="00A474B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互联网学院</w:t>
            </w:r>
          </w:p>
        </w:tc>
        <w:tc>
          <w:tcPr>
            <w:tcW w:w="939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5-6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互联网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互联网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1-2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互联网</w:t>
            </w:r>
          </w:p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A474BC" w:rsidRPr="00A474BC" w:rsidRDefault="00A474BC" w:rsidP="00A474BC">
            <w:pPr>
              <w:jc w:val="center"/>
              <w:rPr>
                <w:rFonts w:asciiTheme="minorEastAsia" w:eastAsiaTheme="minorEastAsia" w:hAnsiTheme="minorEastAsia"/>
              </w:rPr>
            </w:pPr>
            <w:r w:rsidRPr="00A474BC">
              <w:rPr>
                <w:rFonts w:asciiTheme="minorEastAsia" w:eastAsiaTheme="minorEastAsia" w:hAnsiTheme="minorEastAsia"/>
              </w:rPr>
              <w:t>100</w:t>
            </w:r>
            <w:r w:rsidRPr="00A474BC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4BC" w:rsidRDefault="003B2799" w:rsidP="00A474BC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  <w:tr w:rsidR="0026582D" w:rsidTr="00FD77AB">
        <w:trPr>
          <w:trHeight w:val="1536"/>
          <w:jc w:val="center"/>
        </w:trPr>
        <w:tc>
          <w:tcPr>
            <w:tcW w:w="1608" w:type="dxa"/>
            <w:vAlign w:val="center"/>
          </w:tcPr>
          <w:p w:rsidR="0026582D" w:rsidRDefault="0026582D" w:rsidP="002658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高职衔接班</w:t>
            </w:r>
          </w:p>
        </w:tc>
        <w:tc>
          <w:tcPr>
            <w:tcW w:w="939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1-2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机电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87%</w:t>
            </w:r>
          </w:p>
        </w:tc>
        <w:tc>
          <w:tcPr>
            <w:tcW w:w="851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3-4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机电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1821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财会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97%</w:t>
            </w:r>
          </w:p>
        </w:tc>
        <w:tc>
          <w:tcPr>
            <w:tcW w:w="851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1-2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机电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91%</w:t>
            </w:r>
          </w:p>
        </w:tc>
        <w:tc>
          <w:tcPr>
            <w:tcW w:w="851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1-2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财会</w:t>
            </w:r>
          </w:p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:rsidR="0026582D" w:rsidRPr="0026582D" w:rsidRDefault="0026582D" w:rsidP="0026582D">
            <w:pPr>
              <w:jc w:val="center"/>
              <w:rPr>
                <w:rFonts w:asciiTheme="minorEastAsia" w:eastAsiaTheme="minorEastAsia" w:hAnsiTheme="minorEastAsia"/>
              </w:rPr>
            </w:pPr>
            <w:r w:rsidRPr="0026582D">
              <w:rPr>
                <w:rFonts w:asciiTheme="minorEastAsia" w:eastAsiaTheme="minorEastAsia" w:hAnsiTheme="minorEastAsia"/>
              </w:rPr>
              <w:t>100</w:t>
            </w:r>
            <w:r w:rsidRPr="0026582D">
              <w:rPr>
                <w:rFonts w:asciiTheme="minorEastAsia" w:eastAsiaTheme="minorEastAsia" w:hAnsiTheme="minorEastAsia" w:hint="eastAsi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82D" w:rsidRDefault="003B2799" w:rsidP="0026582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82D" w:rsidRDefault="003B2799" w:rsidP="0026582D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</w:tr>
    </w:tbl>
    <w:p w:rsidR="00BF1125" w:rsidRDefault="00BF1125" w:rsidP="00BF1125">
      <w:pPr>
        <w:widowControl/>
        <w:spacing w:line="360" w:lineRule="auto"/>
        <w:rPr>
          <w:rFonts w:ascii="宋体" w:hAnsi="宋体" w:cs="宋体"/>
          <w:b/>
          <w:kern w:val="0"/>
          <w:szCs w:val="21"/>
        </w:rPr>
      </w:pPr>
    </w:p>
    <w:p w:rsidR="00BF1125" w:rsidRDefault="00BF1125" w:rsidP="00BF1125">
      <w:pPr>
        <w:widowControl/>
        <w:spacing w:line="360" w:lineRule="auto"/>
        <w:rPr>
          <w:rFonts w:ascii="宋体" w:hAnsi="宋体" w:cs="宋体"/>
          <w:b/>
          <w:kern w:val="0"/>
          <w:szCs w:val="21"/>
        </w:rPr>
      </w:pPr>
    </w:p>
    <w:p w:rsidR="00662B25" w:rsidRDefault="00DE463F" w:rsidP="00BF1125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上课出勤检查排名</w:t>
      </w:r>
    </w:p>
    <w:tbl>
      <w:tblPr>
        <w:tblStyle w:val="a6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992"/>
        <w:gridCol w:w="992"/>
        <w:gridCol w:w="3119"/>
        <w:gridCol w:w="1134"/>
      </w:tblGrid>
      <w:tr w:rsidR="00662B25" w:rsidTr="00A474BC">
        <w:trPr>
          <w:trHeight w:val="624"/>
        </w:trPr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835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99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9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11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widowControl/>
              <w:ind w:firstLineChars="50" w:firstLine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5361FE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人文艺术系</w:t>
            </w:r>
          </w:p>
        </w:tc>
        <w:tc>
          <w:tcPr>
            <w:tcW w:w="1134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99.3%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外语系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5361FE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97.0%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经济与管理学系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5361FE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93.8%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国际商学院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5361FE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高职衔接班</w:t>
            </w:r>
          </w:p>
        </w:tc>
        <w:tc>
          <w:tcPr>
            <w:tcW w:w="1134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93.8%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移动通信学院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4E1C52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91.5%</w:t>
            </w:r>
          </w:p>
        </w:tc>
      </w:tr>
      <w:tr w:rsidR="003B2799" w:rsidTr="00A474BC">
        <w:trPr>
          <w:trHeight w:val="567"/>
        </w:trPr>
        <w:tc>
          <w:tcPr>
            <w:tcW w:w="851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互联网学院</w:t>
            </w:r>
          </w:p>
        </w:tc>
        <w:tc>
          <w:tcPr>
            <w:tcW w:w="992" w:type="dxa"/>
            <w:vAlign w:val="center"/>
          </w:tcPr>
          <w:p w:rsidR="003B2799" w:rsidRPr="00DC2665" w:rsidRDefault="003B2799" w:rsidP="003B2799">
            <w:pPr>
              <w:jc w:val="center"/>
              <w:rPr>
                <w:rFonts w:asciiTheme="minorEastAsia" w:eastAsiaTheme="minorEastAsia" w:hAnsiTheme="minorEastAsia" w:cs="宋体"/>
                <w:bCs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100.0%</w:t>
            </w:r>
          </w:p>
        </w:tc>
        <w:tc>
          <w:tcPr>
            <w:tcW w:w="992" w:type="dxa"/>
            <w:vAlign w:val="center"/>
          </w:tcPr>
          <w:p w:rsidR="003B2799" w:rsidRPr="004E1C52" w:rsidRDefault="0003617E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2799" w:rsidRPr="004E1C52" w:rsidRDefault="003B2799" w:rsidP="003B2799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</w:p>
        </w:tc>
      </w:tr>
    </w:tbl>
    <w:p w:rsidR="00662B25" w:rsidRPr="00976B20" w:rsidRDefault="0074514C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 xml:space="preserve"> </w:t>
      </w:r>
      <w:r w:rsidR="00DE463F">
        <w:rPr>
          <w:rFonts w:ascii="仿宋" w:eastAsia="仿宋" w:hAnsi="仿宋" w:cs="宋体" w:hint="eastAsia"/>
          <w:kern w:val="0"/>
          <w:sz w:val="28"/>
          <w:szCs w:val="32"/>
        </w:rPr>
        <w:t>备注：星期二大抽查的是各系和</w:t>
      </w:r>
      <w:proofErr w:type="gramStart"/>
      <w:r w:rsidR="00DE463F">
        <w:rPr>
          <w:rFonts w:ascii="仿宋" w:eastAsia="仿宋" w:hAnsi="仿宋" w:cs="宋体" w:hint="eastAsia"/>
          <w:kern w:val="0"/>
          <w:sz w:val="28"/>
          <w:szCs w:val="32"/>
        </w:rPr>
        <w:t>校企</w:t>
      </w:r>
      <w:proofErr w:type="gramEnd"/>
      <w:r w:rsidR="00DE463F">
        <w:rPr>
          <w:rFonts w:ascii="仿宋" w:eastAsia="仿宋" w:hAnsi="仿宋" w:cs="宋体" w:hint="eastAsia"/>
          <w:kern w:val="0"/>
          <w:sz w:val="28"/>
          <w:szCs w:val="32"/>
        </w:rPr>
        <w:t>合作单位</w:t>
      </w:r>
      <w:r w:rsidR="00DE463F">
        <w:rPr>
          <w:rFonts w:ascii="仿宋" w:eastAsia="仿宋" w:hAnsi="仿宋" w:cs="宋体"/>
          <w:kern w:val="0"/>
          <w:sz w:val="28"/>
          <w:szCs w:val="32"/>
        </w:rPr>
        <w:t>1</w:t>
      </w:r>
      <w:r w:rsidR="00DE463F">
        <w:rPr>
          <w:rFonts w:ascii="仿宋" w:eastAsia="仿宋" w:hAnsi="仿宋" w:cs="宋体" w:hint="eastAsia"/>
          <w:kern w:val="0"/>
          <w:sz w:val="28"/>
          <w:szCs w:val="32"/>
        </w:rPr>
        <w:t>-</w:t>
      </w:r>
      <w:r w:rsidR="00DE463F">
        <w:rPr>
          <w:rFonts w:ascii="仿宋" w:eastAsia="仿宋" w:hAnsi="仿宋" w:cs="宋体"/>
          <w:kern w:val="0"/>
          <w:sz w:val="28"/>
          <w:szCs w:val="32"/>
        </w:rPr>
        <w:t>2</w:t>
      </w:r>
      <w:r w:rsidR="00DE463F">
        <w:rPr>
          <w:rFonts w:ascii="仿宋" w:eastAsia="仿宋" w:hAnsi="仿宋" w:cs="宋体" w:hint="eastAsia"/>
          <w:kern w:val="0"/>
          <w:sz w:val="28"/>
          <w:szCs w:val="32"/>
        </w:rPr>
        <w:t>节所有班级的上课出勤情况。</w:t>
      </w:r>
      <w:proofErr w:type="gramStart"/>
      <w:r w:rsidR="00DE463F">
        <w:rPr>
          <w:rFonts w:ascii="仿宋" w:eastAsia="仿宋" w:hAnsi="仿宋" w:cs="宋体" w:hint="eastAsia"/>
          <w:kern w:val="0"/>
          <w:sz w:val="28"/>
          <w:szCs w:val="32"/>
        </w:rPr>
        <w:t>学习部</w:t>
      </w:r>
      <w:proofErr w:type="gramEnd"/>
      <w:r w:rsidR="00DE463F">
        <w:rPr>
          <w:rFonts w:ascii="仿宋" w:eastAsia="仿宋" w:hAnsi="仿宋" w:cs="宋体" w:hint="eastAsia"/>
          <w:kern w:val="0"/>
          <w:sz w:val="28"/>
          <w:szCs w:val="32"/>
        </w:rPr>
        <w:t>查课时间大一为课前5分钟；大二大三为课前3分钟。</w:t>
      </w:r>
    </w:p>
    <w:p w:rsidR="0074514C" w:rsidRPr="0074514C" w:rsidRDefault="0074514C">
      <w:pPr>
        <w:rPr>
          <w:rFonts w:ascii="仿宋" w:eastAsia="仿宋" w:hAnsi="仿宋"/>
          <w:sz w:val="28"/>
          <w:szCs w:val="28"/>
        </w:rPr>
      </w:pPr>
      <w:r w:rsidRPr="0074514C">
        <w:rPr>
          <w:rFonts w:ascii="仿宋" w:eastAsia="仿宋" w:hAnsi="仿宋" w:hint="eastAsia"/>
          <w:sz w:val="28"/>
          <w:szCs w:val="28"/>
        </w:rPr>
        <w:t>周五因清明节假期，全校无课，所以没有数据。</w:t>
      </w: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976B20" w:rsidRDefault="00976B20">
      <w:pPr>
        <w:rPr>
          <w:rFonts w:ascii="宋体" w:hAnsi="宋体"/>
          <w:b/>
          <w:sz w:val="32"/>
          <w:szCs w:val="32"/>
        </w:rPr>
      </w:pPr>
    </w:p>
    <w:p w:rsidR="00662B25" w:rsidRDefault="00DE463F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附件2：</w:t>
      </w:r>
    </w:p>
    <w:p w:rsidR="00662B25" w:rsidRDefault="00DE46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早晚自习检查详情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04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62B25">
        <w:trPr>
          <w:trHeight w:hRule="exact" w:val="831"/>
          <w:jc w:val="center"/>
        </w:trPr>
        <w:tc>
          <w:tcPr>
            <w:tcW w:w="9067" w:type="dxa"/>
            <w:gridSpan w:val="12"/>
            <w:vAlign w:val="center"/>
          </w:tcPr>
          <w:p w:rsidR="00662B25" w:rsidRDefault="00DE463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 xml:space="preserve">  早自习出勤率表</w:t>
            </w:r>
          </w:p>
        </w:tc>
      </w:tr>
      <w:tr w:rsidR="00662B25">
        <w:trPr>
          <w:trHeight w:hRule="exact" w:val="831"/>
          <w:jc w:val="center"/>
        </w:trPr>
        <w:tc>
          <w:tcPr>
            <w:tcW w:w="1980" w:type="dxa"/>
            <w:gridSpan w:val="2"/>
            <w:vAlign w:val="center"/>
          </w:tcPr>
          <w:p w:rsidR="00662B25" w:rsidRDefault="00662B25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一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二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三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五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8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教育1812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</w:t>
            </w: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8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2C24E3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2C24E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2C24E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DC2D5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DC2D5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FD77AB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FD77AB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FD77AB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FD77AB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FD77AB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FD77AB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FD77AB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5</w:t>
            </w: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移动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通信学院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29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29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Pr="00E91AE1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E91AE1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</w:tbl>
    <w:tbl>
      <w:tblPr>
        <w:tblpPr w:leftFromText="180" w:rightFromText="180" w:vertAnchor="text" w:horzAnchor="margin" w:tblpXSpec="center" w:tblpY="1"/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98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12"/>
      </w:tblGrid>
      <w:tr w:rsidR="00662B25">
        <w:trPr>
          <w:trHeight w:hRule="exact" w:val="831"/>
        </w:trPr>
        <w:tc>
          <w:tcPr>
            <w:tcW w:w="9081" w:type="dxa"/>
            <w:gridSpan w:val="1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晚自习出勤率表</w:t>
            </w:r>
          </w:p>
        </w:tc>
      </w:tr>
      <w:tr w:rsidR="00662B25">
        <w:trPr>
          <w:trHeight w:hRule="exact" w:val="831"/>
        </w:trPr>
        <w:tc>
          <w:tcPr>
            <w:tcW w:w="1990" w:type="dxa"/>
            <w:gridSpan w:val="2"/>
            <w:vAlign w:val="center"/>
          </w:tcPr>
          <w:p w:rsidR="00662B25" w:rsidRDefault="00662B25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421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与汽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车工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87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有活动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640774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640774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640774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Default="00467635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4E1C52" w:rsidRDefault="00467635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有活动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 w:rsidR="004676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 w:rsidR="004676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 w:rsidR="004676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 w:rsidR="004676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 w:rsidR="004676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900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听讲座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</w:t>
            </w: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</w:t>
            </w: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ind w:left="210" w:hangingChars="100" w:hanging="210"/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</w:t>
            </w: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708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spacing w:line="276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kern w:val="0"/>
                <w:szCs w:val="21"/>
              </w:rPr>
              <w:t>5</w:t>
            </w: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  <w:r w:rsidRPr="00770E19">
              <w:rPr>
                <w:rFonts w:asciiTheme="minorEastAsia" w:eastAsiaTheme="minorEastAsia" w:hAnsiTheme="minorEastAsia" w:cs="宋体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4E1C52" w:rsidRPr="00770E19" w:rsidRDefault="004E1C52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770E1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8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移动</w:t>
            </w:r>
          </w:p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</w:p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87" w:type="dxa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987" w:type="dxa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有活动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</w:t>
            </w: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网学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4E1C52" w:rsidRPr="00464FF7" w:rsidRDefault="004E1C52" w:rsidP="004E1C52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464FF7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衔接</w:t>
            </w:r>
          </w:p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</w:t>
            </w: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Merge w:val="restart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4E1C52" w:rsidTr="004E1C52">
        <w:trPr>
          <w:trHeight w:val="737"/>
        </w:trPr>
        <w:tc>
          <w:tcPr>
            <w:tcW w:w="1003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Default="004E1C52" w:rsidP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</w:tbl>
    <w:p w:rsidR="00662B25" w:rsidRDefault="00DE463F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lastRenderedPageBreak/>
        <w:t>早晚自习排名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59"/>
      </w:tblGrid>
      <w:tr w:rsidR="00662B25" w:rsidTr="004E1C52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 w:rsidP="004E1C52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 w:rsidP="004E1C52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 w:rsidP="004E1C52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100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99.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8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99.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7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98.8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98.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6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7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4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97.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3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.9%</w:t>
            </w:r>
          </w:p>
        </w:tc>
      </w:tr>
      <w:tr w:rsidR="00770E19" w:rsidTr="0074514C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4E1C52" w:rsidRDefault="00770E19" w:rsidP="0074514C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E19" w:rsidRPr="00DC2665" w:rsidRDefault="00770E19" w:rsidP="004E1C5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71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.</w:t>
            </w: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2</w:t>
            </w: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662B25" w:rsidRDefault="00DE463F">
      <w:pPr>
        <w:tabs>
          <w:tab w:val="left" w:pos="1372"/>
        </w:tabs>
      </w:pPr>
      <w:r>
        <w:tab/>
      </w:r>
    </w:p>
    <w:p w:rsidR="00662B25" w:rsidRDefault="00DE463F">
      <w:pPr>
        <w:widowControl/>
        <w:jc w:val="left"/>
      </w:pPr>
      <w:r>
        <w:br w:type="page"/>
      </w:r>
    </w:p>
    <w:p w:rsidR="00662B25" w:rsidRDefault="00DE463F">
      <w:pPr>
        <w:widowControl/>
        <w:spacing w:line="360" w:lineRule="auto"/>
        <w:jc w:val="left"/>
        <w:rPr>
          <w:rFonts w:asciiTheme="minorEastAsia" w:eastAsiaTheme="minorEastAsia" w:hAnsiTheme="minorEastAsia" w:cstheme="minorEastAsia"/>
          <w:b/>
          <w:kern w:val="0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kern w:val="0"/>
          <w:sz w:val="32"/>
          <w:szCs w:val="32"/>
        </w:rPr>
        <w:lastRenderedPageBreak/>
        <w:t>附件3：</w:t>
      </w:r>
    </w:p>
    <w:p w:rsidR="00662B25" w:rsidRDefault="00DE463F">
      <w:pPr>
        <w:widowControl/>
        <w:spacing w:beforeLines="50" w:before="156" w:afterLines="50" w:after="156" w:line="360" w:lineRule="auto"/>
        <w:jc w:val="center"/>
        <w:rPr>
          <w:rFonts w:asciiTheme="minorEastAsia" w:eastAsiaTheme="minorEastAsia" w:hAnsiTheme="minorEastAsia" w:cstheme="minorEastAsia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theme="minorEastAsia" w:hint="eastAsia"/>
          <w:b/>
          <w:kern w:val="0"/>
          <w:sz w:val="44"/>
          <w:szCs w:val="44"/>
        </w:rPr>
        <w:t>早操检查详情</w:t>
      </w:r>
    </w:p>
    <w:tbl>
      <w:tblPr>
        <w:tblpPr w:leftFromText="180" w:rightFromText="180" w:vertAnchor="text" w:horzAnchor="page" w:tblpX="1459" w:tblpY="306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909"/>
        <w:gridCol w:w="828"/>
        <w:gridCol w:w="876"/>
        <w:gridCol w:w="24"/>
        <w:gridCol w:w="852"/>
        <w:gridCol w:w="810"/>
        <w:gridCol w:w="30"/>
        <w:gridCol w:w="780"/>
        <w:gridCol w:w="774"/>
        <w:gridCol w:w="30"/>
        <w:gridCol w:w="744"/>
        <w:gridCol w:w="738"/>
        <w:gridCol w:w="21"/>
        <w:gridCol w:w="717"/>
      </w:tblGrid>
      <w:tr w:rsidR="00662B25">
        <w:trPr>
          <w:trHeight w:hRule="exact" w:val="831"/>
        </w:trPr>
        <w:tc>
          <w:tcPr>
            <w:tcW w:w="9067" w:type="dxa"/>
            <w:gridSpan w:val="15"/>
            <w:vAlign w:val="center"/>
          </w:tcPr>
          <w:p w:rsidR="00662B25" w:rsidRDefault="00DE463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 xml:space="preserve">   早操出勤率</w:t>
            </w:r>
          </w:p>
        </w:tc>
      </w:tr>
      <w:tr w:rsidR="00662B25">
        <w:trPr>
          <w:trHeight w:hRule="exact" w:val="831"/>
        </w:trPr>
        <w:tc>
          <w:tcPr>
            <w:tcW w:w="934" w:type="dxa"/>
            <w:vAlign w:val="center"/>
          </w:tcPr>
          <w:p w:rsidR="00662B25" w:rsidRDefault="00662B25">
            <w:pPr>
              <w:spacing w:line="240" w:lineRule="atLeast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一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二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三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五</w:t>
            </w:r>
          </w:p>
        </w:tc>
      </w:tr>
      <w:tr w:rsidR="00662B25">
        <w:trPr>
          <w:trHeight w:val="763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</w:t>
            </w:r>
            <w:r>
              <w:rPr>
                <w:rFonts w:ascii="宋体" w:hAnsi="宋体" w:cs="宋体" w:hint="eastAsia"/>
                <w:kern w:val="0"/>
                <w:szCs w:val="21"/>
              </w:rPr>
              <w:t>到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121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77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121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46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121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54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121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52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63.6%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38.0%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44.6%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43.0%</w:t>
            </w:r>
          </w:p>
        </w:tc>
        <w:tc>
          <w:tcPr>
            <w:tcW w:w="1476" w:type="dxa"/>
            <w:gridSpan w:val="3"/>
            <w:vAlign w:val="center"/>
          </w:tcPr>
          <w:p w:rsidR="000302F0" w:rsidRPr="000302F0" w:rsidRDefault="004E1C52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123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118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123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110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73.7%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70.7%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73.7%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65.9%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35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61.8%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51.3%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52.6%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46.1%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397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197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397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186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397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202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397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170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397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49．6%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46.9%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50.9%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42.8%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142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89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142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71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142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88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142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142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62.7%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50.0%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62.0%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53.5%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94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77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91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85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58.4%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47.8%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56.5%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52.8%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</w:tr>
      <w:tr w:rsid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移动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</w:p>
          <w:p w:rsidR="000302F0" w:rsidRDefault="000302F0" w:rsidP="000302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132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89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132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62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132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76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132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64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132</w:t>
            </w:r>
          </w:p>
        </w:tc>
        <w:tc>
          <w:tcPr>
            <w:tcW w:w="717" w:type="dxa"/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 w:rsidT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67.4%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45.0%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57.6%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48.5%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>
        <w:trPr>
          <w:trHeight w:val="73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909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104</w:t>
            </w:r>
          </w:p>
        </w:tc>
        <w:tc>
          <w:tcPr>
            <w:tcW w:w="828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90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104</w:t>
            </w:r>
          </w:p>
        </w:tc>
        <w:tc>
          <w:tcPr>
            <w:tcW w:w="852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43</w:t>
            </w:r>
          </w:p>
        </w:tc>
        <w:tc>
          <w:tcPr>
            <w:tcW w:w="840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104</w:t>
            </w:r>
          </w:p>
        </w:tc>
        <w:tc>
          <w:tcPr>
            <w:tcW w:w="780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46</w:t>
            </w:r>
          </w:p>
        </w:tc>
        <w:tc>
          <w:tcPr>
            <w:tcW w:w="804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104</w:t>
            </w:r>
          </w:p>
        </w:tc>
        <w:tc>
          <w:tcPr>
            <w:tcW w:w="744" w:type="dxa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59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104</w:t>
            </w:r>
          </w:p>
        </w:tc>
        <w:tc>
          <w:tcPr>
            <w:tcW w:w="717" w:type="dxa"/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>
        <w:trPr>
          <w:trHeight w:val="737"/>
        </w:trPr>
        <w:tc>
          <w:tcPr>
            <w:tcW w:w="934" w:type="dxa"/>
            <w:vMerge/>
            <w:vAlign w:val="center"/>
          </w:tcPr>
          <w:p w:rsidR="000302F0" w:rsidRDefault="000302F0" w:rsidP="00030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45.2%</w:t>
            </w:r>
          </w:p>
        </w:tc>
        <w:tc>
          <w:tcPr>
            <w:tcW w:w="1752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41.3%</w:t>
            </w:r>
          </w:p>
        </w:tc>
        <w:tc>
          <w:tcPr>
            <w:tcW w:w="1620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44.2%</w:t>
            </w:r>
          </w:p>
        </w:tc>
        <w:tc>
          <w:tcPr>
            <w:tcW w:w="1548" w:type="dxa"/>
            <w:gridSpan w:val="3"/>
            <w:vAlign w:val="center"/>
          </w:tcPr>
          <w:p w:rsidR="000302F0" w:rsidRPr="000302F0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0302F0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31.7%</w:t>
            </w:r>
          </w:p>
        </w:tc>
        <w:tc>
          <w:tcPr>
            <w:tcW w:w="1476" w:type="dxa"/>
            <w:gridSpan w:val="3"/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0302F0">
        <w:trPr>
          <w:trHeight w:val="897"/>
        </w:trPr>
        <w:tc>
          <w:tcPr>
            <w:tcW w:w="934" w:type="dxa"/>
            <w:vMerge w:val="restart"/>
            <w:vAlign w:val="center"/>
          </w:tcPr>
          <w:p w:rsidR="000302F0" w:rsidRDefault="000302F0" w:rsidP="000302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909" w:type="dxa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828" w:type="dxa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900" w:type="dxa"/>
            <w:gridSpan w:val="2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852" w:type="dxa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840" w:type="dxa"/>
            <w:gridSpan w:val="2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80" w:type="dxa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804" w:type="dxa"/>
            <w:gridSpan w:val="2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44" w:type="dxa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759" w:type="dxa"/>
            <w:gridSpan w:val="2"/>
            <w:vAlign w:val="center"/>
          </w:tcPr>
          <w:p w:rsidR="000302F0" w:rsidRPr="00906E03" w:rsidRDefault="000302F0" w:rsidP="000302F0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17" w:type="dxa"/>
            <w:vAlign w:val="center"/>
          </w:tcPr>
          <w:p w:rsidR="000302F0" w:rsidRDefault="004E1C52" w:rsidP="000302F0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Pr="00906E03" w:rsidRDefault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15.2</w:t>
            </w:r>
            <w:r w:rsidR="00DE463F" w:rsidRPr="00906E0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%</w:t>
            </w:r>
          </w:p>
        </w:tc>
        <w:tc>
          <w:tcPr>
            <w:tcW w:w="1752" w:type="dxa"/>
            <w:gridSpan w:val="3"/>
            <w:vAlign w:val="center"/>
          </w:tcPr>
          <w:p w:rsidR="00662B25" w:rsidRPr="00906E03" w:rsidRDefault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15.2</w:t>
            </w:r>
            <w:r w:rsidR="00DE463F" w:rsidRPr="00906E0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%</w:t>
            </w:r>
          </w:p>
        </w:tc>
        <w:tc>
          <w:tcPr>
            <w:tcW w:w="1620" w:type="dxa"/>
            <w:gridSpan w:val="3"/>
            <w:vAlign w:val="center"/>
          </w:tcPr>
          <w:p w:rsidR="00662B25" w:rsidRPr="00906E03" w:rsidRDefault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30.3</w:t>
            </w:r>
            <w:r w:rsidR="00DE463F" w:rsidRPr="00906E0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%</w:t>
            </w:r>
          </w:p>
        </w:tc>
        <w:tc>
          <w:tcPr>
            <w:tcW w:w="1548" w:type="dxa"/>
            <w:gridSpan w:val="3"/>
            <w:vAlign w:val="center"/>
          </w:tcPr>
          <w:p w:rsidR="00662B25" w:rsidRPr="00906E03" w:rsidRDefault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27.3</w:t>
            </w:r>
            <w:r w:rsidR="00DE463F" w:rsidRPr="00906E03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%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4E1C52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7D1A78">
        <w:trPr>
          <w:trHeight w:val="836"/>
        </w:trPr>
        <w:tc>
          <w:tcPr>
            <w:tcW w:w="934" w:type="dxa"/>
            <w:vMerge w:val="restart"/>
            <w:vAlign w:val="center"/>
          </w:tcPr>
          <w:p w:rsidR="007D1A78" w:rsidRDefault="007D1A78" w:rsidP="007D1A7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909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828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17</w:t>
            </w:r>
          </w:p>
        </w:tc>
        <w:tc>
          <w:tcPr>
            <w:tcW w:w="876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876" w:type="dxa"/>
            <w:gridSpan w:val="2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18</w:t>
            </w:r>
          </w:p>
        </w:tc>
        <w:tc>
          <w:tcPr>
            <w:tcW w:w="810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810" w:type="dxa"/>
            <w:gridSpan w:val="2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20</w:t>
            </w:r>
          </w:p>
        </w:tc>
        <w:tc>
          <w:tcPr>
            <w:tcW w:w="774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74" w:type="dxa"/>
            <w:gridSpan w:val="2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17</w:t>
            </w:r>
          </w:p>
        </w:tc>
        <w:tc>
          <w:tcPr>
            <w:tcW w:w="738" w:type="dxa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38" w:type="dxa"/>
            <w:gridSpan w:val="2"/>
            <w:vAlign w:val="center"/>
          </w:tcPr>
          <w:p w:rsidR="007D1A78" w:rsidRDefault="004E1C52" w:rsidP="007D1A78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7D1A78">
        <w:trPr>
          <w:trHeight w:val="702"/>
        </w:trPr>
        <w:tc>
          <w:tcPr>
            <w:tcW w:w="934" w:type="dxa"/>
            <w:vMerge/>
            <w:vAlign w:val="center"/>
          </w:tcPr>
          <w:p w:rsidR="007D1A78" w:rsidRDefault="007D1A78" w:rsidP="007D1A7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35.4%</w:t>
            </w:r>
          </w:p>
        </w:tc>
        <w:tc>
          <w:tcPr>
            <w:tcW w:w="1752" w:type="dxa"/>
            <w:gridSpan w:val="3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37.5%</w:t>
            </w:r>
          </w:p>
        </w:tc>
        <w:tc>
          <w:tcPr>
            <w:tcW w:w="1620" w:type="dxa"/>
            <w:gridSpan w:val="3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41.7%</w:t>
            </w:r>
          </w:p>
        </w:tc>
        <w:tc>
          <w:tcPr>
            <w:tcW w:w="1548" w:type="dxa"/>
            <w:gridSpan w:val="3"/>
            <w:vAlign w:val="center"/>
          </w:tcPr>
          <w:p w:rsidR="007D1A78" w:rsidRPr="007D1A78" w:rsidRDefault="007D1A78" w:rsidP="007D1A78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7D1A78"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  <w:t>35.4%</w:t>
            </w:r>
          </w:p>
        </w:tc>
        <w:tc>
          <w:tcPr>
            <w:tcW w:w="1476" w:type="dxa"/>
            <w:gridSpan w:val="3"/>
            <w:vAlign w:val="center"/>
          </w:tcPr>
          <w:p w:rsidR="007D1A78" w:rsidRDefault="004E1C52" w:rsidP="007D1A78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906E03">
        <w:trPr>
          <w:trHeight w:val="737"/>
        </w:trPr>
        <w:tc>
          <w:tcPr>
            <w:tcW w:w="934" w:type="dxa"/>
            <w:vMerge w:val="restart"/>
            <w:vAlign w:val="center"/>
          </w:tcPr>
          <w:p w:rsidR="00906E03" w:rsidRDefault="00906E03" w:rsidP="00906E0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909" w:type="dxa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828" w:type="dxa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17</w:t>
            </w:r>
          </w:p>
        </w:tc>
        <w:tc>
          <w:tcPr>
            <w:tcW w:w="900" w:type="dxa"/>
            <w:gridSpan w:val="2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852" w:type="dxa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840" w:type="dxa"/>
            <w:gridSpan w:val="2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80" w:type="dxa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804" w:type="dxa"/>
            <w:gridSpan w:val="2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44" w:type="dxa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759" w:type="dxa"/>
            <w:gridSpan w:val="2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17" w:type="dxa"/>
            <w:vAlign w:val="center"/>
          </w:tcPr>
          <w:p w:rsidR="00906E03" w:rsidRDefault="004E1C52" w:rsidP="00906E03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  <w:tr w:rsidR="00906E03">
        <w:trPr>
          <w:trHeight w:val="737"/>
        </w:trPr>
        <w:tc>
          <w:tcPr>
            <w:tcW w:w="934" w:type="dxa"/>
            <w:vMerge/>
            <w:vAlign w:val="center"/>
          </w:tcPr>
          <w:p w:rsidR="00906E03" w:rsidRDefault="00906E03" w:rsidP="00906E0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50.0%</w:t>
            </w:r>
          </w:p>
        </w:tc>
        <w:tc>
          <w:tcPr>
            <w:tcW w:w="1752" w:type="dxa"/>
            <w:gridSpan w:val="3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17.6%</w:t>
            </w:r>
          </w:p>
        </w:tc>
        <w:tc>
          <w:tcPr>
            <w:tcW w:w="1620" w:type="dxa"/>
            <w:gridSpan w:val="3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26.5%</w:t>
            </w:r>
          </w:p>
        </w:tc>
        <w:tc>
          <w:tcPr>
            <w:tcW w:w="1548" w:type="dxa"/>
            <w:gridSpan w:val="3"/>
            <w:vAlign w:val="center"/>
          </w:tcPr>
          <w:p w:rsidR="00906E03" w:rsidRPr="00906E03" w:rsidRDefault="00906E03" w:rsidP="00906E03">
            <w:pPr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 w:rsidRPr="00906E03"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26.5%</w:t>
            </w:r>
          </w:p>
        </w:tc>
        <w:tc>
          <w:tcPr>
            <w:tcW w:w="1476" w:type="dxa"/>
            <w:gridSpan w:val="3"/>
            <w:vAlign w:val="center"/>
          </w:tcPr>
          <w:p w:rsidR="00906E03" w:rsidRDefault="004E1C52" w:rsidP="00906E03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</w:t>
            </w:r>
          </w:p>
        </w:tc>
      </w:tr>
    </w:tbl>
    <w:p w:rsidR="00662B25" w:rsidRDefault="00662B25">
      <w:pPr>
        <w:tabs>
          <w:tab w:val="left" w:pos="5857"/>
        </w:tabs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1A0074" w:rsidRDefault="001A0074">
      <w:pPr>
        <w:tabs>
          <w:tab w:val="left" w:pos="5857"/>
        </w:tabs>
        <w:jc w:val="center"/>
        <w:rPr>
          <w:rFonts w:ascii="宋体" w:hAnsi="宋体" w:cs="宋体"/>
          <w:b/>
          <w:kern w:val="0"/>
          <w:sz w:val="44"/>
          <w:szCs w:val="44"/>
        </w:rPr>
      </w:pPr>
    </w:p>
    <w:p w:rsidR="00662B25" w:rsidRDefault="00DE463F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早操排名</w:t>
      </w:r>
    </w:p>
    <w:tbl>
      <w:tblPr>
        <w:tblStyle w:val="a6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1047"/>
        <w:gridCol w:w="937"/>
        <w:gridCol w:w="2410"/>
        <w:gridCol w:w="1134"/>
      </w:tblGrid>
      <w:tr w:rsidR="00662B25">
        <w:tc>
          <w:tcPr>
            <w:tcW w:w="851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  <w:tc>
          <w:tcPr>
            <w:tcW w:w="93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</w:tr>
      <w:tr w:rsidR="0005603A" w:rsidTr="00055D0C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71.0%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/>
                <w:kern w:val="0"/>
                <w:sz w:val="24"/>
                <w:szCs w:val="24"/>
              </w:rPr>
              <w:t>47.3%</w:t>
            </w:r>
          </w:p>
        </w:tc>
      </w:tr>
      <w:tr w:rsidR="0005603A" w:rsidTr="000302F0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57.1%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="宋体" w:hAnsi="宋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/>
                <w:kern w:val="0"/>
                <w:sz w:val="24"/>
                <w:szCs w:val="24"/>
              </w:rPr>
              <w:t>40.6%</w:t>
            </w:r>
          </w:p>
        </w:tc>
      </w:tr>
      <w:tr w:rsidR="0005603A" w:rsidTr="000302F0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54.6%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="宋体" w:hAnsi="宋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37.5%</w:t>
            </w:r>
          </w:p>
        </w:tc>
      </w:tr>
      <w:tr w:rsidR="0005603A" w:rsidTr="000302F0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电子科学与信息工程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53.9%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="宋体" w:hAnsi="宋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/>
                <w:kern w:val="0"/>
                <w:sz w:val="24"/>
                <w:szCs w:val="24"/>
              </w:rPr>
              <w:t>30.2%</w:t>
            </w:r>
          </w:p>
        </w:tc>
      </w:tr>
      <w:tr w:rsidR="0005603A" w:rsidTr="000302F0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2948A8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53.0%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C2665">
              <w:rPr>
                <w:rFonts w:ascii="宋体" w:hAnsi="宋体" w:cs="宋体"/>
                <w:kern w:val="0"/>
                <w:sz w:val="24"/>
                <w:szCs w:val="24"/>
              </w:rPr>
              <w:t>22.0%</w:t>
            </w:r>
          </w:p>
        </w:tc>
      </w:tr>
      <w:tr w:rsidR="0005603A" w:rsidTr="001A311E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4E1C52" w:rsidRDefault="0005603A" w:rsidP="00BD7ED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</w:pPr>
            <w:r w:rsidRPr="004E1C52"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DC2665"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  <w:t>47.6%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5603A" w:rsidRPr="004E1C52" w:rsidRDefault="0005603A" w:rsidP="002948A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3A" w:rsidRPr="00DC2665" w:rsidRDefault="0005603A" w:rsidP="00BD7ED2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976B20" w:rsidRDefault="00976B20">
      <w:pPr>
        <w:widowControl/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</w:p>
    <w:p w:rsidR="00662B25" w:rsidRDefault="00DE463F">
      <w:pPr>
        <w:widowControl/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lastRenderedPageBreak/>
        <w:t>附件</w:t>
      </w:r>
      <w:r>
        <w:rPr>
          <w:rFonts w:ascii="宋体" w:hAnsi="宋体" w:cs="宋体" w:hint="eastAsia"/>
          <w:b/>
          <w:kern w:val="0"/>
          <w:sz w:val="32"/>
          <w:szCs w:val="32"/>
        </w:rPr>
        <w:t>4：</w:t>
      </w:r>
    </w:p>
    <w:p w:rsidR="00662B25" w:rsidRDefault="00DE463F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1435"/>
        <w:gridCol w:w="1436"/>
        <w:gridCol w:w="1435"/>
        <w:gridCol w:w="1436"/>
        <w:gridCol w:w="1454"/>
        <w:gridCol w:w="1559"/>
      </w:tblGrid>
      <w:tr w:rsidR="00662B25">
        <w:trPr>
          <w:trHeight w:val="447"/>
        </w:trPr>
        <w:tc>
          <w:tcPr>
            <w:tcW w:w="1435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36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35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36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54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559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4077D3" w:rsidTr="000302F0">
        <w:trPr>
          <w:trHeight w:val="83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35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机制1811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机制1812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54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机制1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</w:tc>
        <w:tc>
          <w:tcPr>
            <w:tcW w:w="1559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</w:tr>
      <w:tr w:rsidR="00662B25">
        <w:trPr>
          <w:trHeight w:val="83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</w:tr>
      <w:tr w:rsidR="004077D3" w:rsidTr="000302F0">
        <w:trPr>
          <w:trHeight w:val="71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35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ind w:leftChars="-216" w:left="-454" w:firstLineChars="200" w:firstLine="42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454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土木1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建工1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821</w:t>
            </w:r>
          </w:p>
        </w:tc>
        <w:tc>
          <w:tcPr>
            <w:tcW w:w="1559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无</w:t>
            </w:r>
          </w:p>
        </w:tc>
      </w:tr>
      <w:tr w:rsidR="004077D3" w:rsidTr="000302F0">
        <w:trPr>
          <w:trHeight w:val="107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广编</w:t>
            </w:r>
            <w:proofErr w:type="gramEnd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广编</w:t>
            </w:r>
            <w:proofErr w:type="gramEnd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1812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法学1811</w:t>
            </w:r>
          </w:p>
        </w:tc>
        <w:tc>
          <w:tcPr>
            <w:tcW w:w="1435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视传</w:t>
            </w:r>
            <w:proofErr w:type="gramEnd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视传</w:t>
            </w:r>
            <w:proofErr w:type="gramEnd"/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1454" w:type="dxa"/>
            <w:vAlign w:val="center"/>
          </w:tcPr>
          <w:p w:rsidR="004077D3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广编</w:t>
            </w:r>
            <w:proofErr w:type="gramEnd"/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</w:tc>
        <w:tc>
          <w:tcPr>
            <w:tcW w:w="1559" w:type="dxa"/>
            <w:vAlign w:val="center"/>
          </w:tcPr>
          <w:p w:rsidR="004077D3" w:rsidRPr="004077D3" w:rsidRDefault="000D73CB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无</w:t>
            </w:r>
          </w:p>
        </w:tc>
      </w:tr>
      <w:tr w:rsidR="004077D3" w:rsidTr="000302F0">
        <w:trPr>
          <w:trHeight w:val="107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国贸1812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人力1811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投资1811</w:t>
            </w:r>
          </w:p>
        </w:tc>
        <w:tc>
          <w:tcPr>
            <w:tcW w:w="1435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国贸1812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国贸1811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旅管1811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人力1811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投资1811</w:t>
            </w:r>
          </w:p>
        </w:tc>
        <w:tc>
          <w:tcPr>
            <w:tcW w:w="1436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国贸1812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国贸1811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人力1811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投资1811</w:t>
            </w:r>
          </w:p>
        </w:tc>
        <w:tc>
          <w:tcPr>
            <w:tcW w:w="1454" w:type="dxa"/>
            <w:vAlign w:val="center"/>
          </w:tcPr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国贸1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人力1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  <w:p w:rsidR="004077D3" w:rsidRPr="004077D3" w:rsidRDefault="004077D3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投资1</w:t>
            </w: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811</w:t>
            </w:r>
          </w:p>
        </w:tc>
        <w:tc>
          <w:tcPr>
            <w:tcW w:w="1559" w:type="dxa"/>
            <w:vAlign w:val="center"/>
          </w:tcPr>
          <w:p w:rsidR="004077D3" w:rsidRPr="004077D3" w:rsidRDefault="000D73CB" w:rsidP="004077D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无</w:t>
            </w:r>
          </w:p>
        </w:tc>
      </w:tr>
      <w:tr w:rsidR="00662B25">
        <w:trPr>
          <w:trHeight w:val="88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</w:tr>
      <w:tr w:rsidR="00662B25">
        <w:trPr>
          <w:trHeight w:val="703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056CB0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056CB0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</w:tr>
      <w:tr w:rsidR="00662B25">
        <w:trPr>
          <w:trHeight w:val="69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4077D3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航空1821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</w:tr>
      <w:tr w:rsidR="00662B25">
        <w:trPr>
          <w:trHeight w:val="70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801290" w:rsidRDefault="00801290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801290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互联网1821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Pr="004077D3" w:rsidRDefault="00DE463F" w:rsidP="004077D3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4077D3">
              <w:rPr>
                <w:rFonts w:asciiTheme="minorEastAsia" w:eastAsiaTheme="minorEastAsia" w:hAnsiTheme="minorEastAsia" w:cs="宋体"/>
                <w:kern w:val="0"/>
                <w:szCs w:val="21"/>
              </w:rPr>
              <w:t>无</w:t>
            </w:r>
          </w:p>
        </w:tc>
      </w:tr>
    </w:tbl>
    <w:p w:rsidR="00662B25" w:rsidRPr="00DE463F" w:rsidRDefault="00DE463F">
      <w:pPr>
        <w:widowControl/>
        <w:spacing w:line="360" w:lineRule="auto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/>
          <w:kern w:val="0"/>
          <w:sz w:val="28"/>
          <w:szCs w:val="32"/>
        </w:rPr>
        <w:t>备注</w:t>
      </w:r>
      <w:r>
        <w:rPr>
          <w:rFonts w:ascii="仿宋" w:eastAsia="仿宋" w:hAnsi="仿宋" w:cs="宋体" w:hint="eastAsia"/>
          <w:kern w:val="0"/>
          <w:sz w:val="28"/>
          <w:szCs w:val="32"/>
        </w:rPr>
        <w:t>：移动</w:t>
      </w:r>
      <w:r>
        <w:rPr>
          <w:rFonts w:ascii="仿宋" w:eastAsia="仿宋" w:hAnsi="仿宋" w:cs="宋体"/>
          <w:kern w:val="0"/>
          <w:sz w:val="28"/>
          <w:szCs w:val="32"/>
        </w:rPr>
        <w:t>通信学院和高职衔接班不在一</w:t>
      </w:r>
      <w:r>
        <w:rPr>
          <w:rFonts w:ascii="仿宋" w:eastAsia="仿宋" w:hAnsi="仿宋" w:cs="宋体" w:hint="eastAsia"/>
          <w:kern w:val="0"/>
          <w:sz w:val="28"/>
          <w:szCs w:val="32"/>
        </w:rPr>
        <w:t>号和四号教学楼上课，所以没有数据。</w:t>
      </w:r>
    </w:p>
    <w:p w:rsidR="00D84C93" w:rsidRDefault="00D84C93">
      <w:pPr>
        <w:widowControl/>
        <w:spacing w:line="360" w:lineRule="auto"/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</w:pPr>
    </w:p>
    <w:p w:rsidR="00662B25" w:rsidRDefault="00DE463F">
      <w:pPr>
        <w:widowControl/>
        <w:spacing w:line="360" w:lineRule="auto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 </w:t>
      </w:r>
      <w:r>
        <w:rPr>
          <w:rFonts w:ascii="仿宋" w:eastAsia="仿宋" w:hAnsi="仿宋" w:cs="宋体" w:hint="eastAsia"/>
          <w:b/>
          <w:color w:val="000000"/>
          <w:spacing w:val="4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-25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年4月</w:t>
      </w:r>
      <w:r w:rsidR="00902A58"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8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</w:t>
      </w:r>
      <w:r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>印制</w:t>
      </w:r>
    </w:p>
    <w:p w:rsidR="00662B25" w:rsidRDefault="00DE463F">
      <w:pPr>
        <w:spacing w:beforeLines="50" w:before="156" w:line="240" w:lineRule="atLeast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共印14份</w:t>
      </w:r>
    </w:p>
    <w:p w:rsidR="00662B25" w:rsidRDefault="00662B25" w:rsidP="002948A8">
      <w:pPr>
        <w:widowControl/>
        <w:spacing w:line="360" w:lineRule="auto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2948A8" w:rsidRDefault="002948A8" w:rsidP="002948A8">
      <w:pPr>
        <w:widowControl/>
        <w:spacing w:line="360" w:lineRule="auto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2948A8" w:rsidRDefault="002948A8" w:rsidP="002948A8">
      <w:pPr>
        <w:widowControl/>
        <w:spacing w:line="360" w:lineRule="auto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DE463F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〕1</w:t>
      </w:r>
      <w:r w:rsidR="004E1C52">
        <w:rPr>
          <w:rFonts w:ascii="宋体" w:hAnsi="宋体" w:cs="宋体"/>
          <w:b/>
          <w:bCs/>
          <w:kern w:val="0"/>
          <w:sz w:val="32"/>
          <w:szCs w:val="32"/>
        </w:rPr>
        <w:t>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662B25" w:rsidRDefault="00662B25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662B25" w:rsidRDefault="00DE463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4E1C52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七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:rsidR="00662B25" w:rsidRDefault="00DE463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:rsidR="00662B25" w:rsidRDefault="00662B25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</w:p>
    <w:p w:rsidR="00662B25" w:rsidRDefault="00902A58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</w:t>
      </w:r>
      <w:r w:rsidR="00DE463F">
        <w:rPr>
          <w:rFonts w:ascii="仿宋" w:eastAsia="仿宋" w:hAnsi="仿宋" w:cs="宋体" w:hint="eastAsia"/>
          <w:kern w:val="0"/>
          <w:sz w:val="32"/>
          <w:szCs w:val="32"/>
        </w:rPr>
        <w:t>校学生会生活部对18级寝室卫生进行全覆盖检查，寝室卫生检查的合格率为</w:t>
      </w:r>
      <w:r w:rsidR="00DC2D54">
        <w:rPr>
          <w:rFonts w:ascii="仿宋" w:eastAsia="仿宋" w:hAnsi="仿宋" w:cs="宋体" w:hint="eastAsia"/>
          <w:kern w:val="0"/>
          <w:sz w:val="32"/>
          <w:szCs w:val="32"/>
        </w:rPr>
        <w:t>95.2</w:t>
      </w:r>
      <w:r w:rsidR="00DE463F">
        <w:rPr>
          <w:rFonts w:ascii="仿宋" w:eastAsia="仿宋" w:hAnsi="仿宋" w:cs="宋体" w:hint="eastAsia"/>
          <w:kern w:val="0"/>
          <w:sz w:val="32"/>
          <w:szCs w:val="32"/>
        </w:rPr>
        <w:t>%。</w:t>
      </w:r>
      <w:r w:rsidR="00DE46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对18级校园卫生区情况做了全面检查，</w:t>
      </w:r>
      <w:r w:rsidR="00DE463F">
        <w:rPr>
          <w:rFonts w:ascii="仿宋" w:eastAsia="仿宋" w:hAnsi="仿宋" w:cs="宋体" w:hint="eastAsia"/>
          <w:kern w:val="0"/>
          <w:sz w:val="32"/>
          <w:szCs w:val="32"/>
        </w:rPr>
        <w:t>具体情况及结果分别见附件。</w:t>
      </w: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希望各系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继续做好校园的卫生，抓好校园卫生检查，使同学们养成爱干净的良好习惯。  </w:t>
      </w:r>
    </w:p>
    <w:p w:rsidR="00662B25" w:rsidRDefault="00662B25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662B25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976B20" w:rsidRDefault="00976B20">
      <w:pPr>
        <w:spacing w:beforeLines="50" w:before="156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DE463F">
      <w:pPr>
        <w:spacing w:beforeLines="50" w:before="156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:rsidR="00662B25" w:rsidRDefault="00DE463F">
      <w:pPr>
        <w:spacing w:beforeLines="50" w:before="156"/>
        <w:jc w:val="center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  <w:t xml:space="preserve">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 w:rsidR="00902A5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 w:rsidR="00902A58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:rsidR="00662B25" w:rsidRDefault="00DE463F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lastRenderedPageBreak/>
        <w:t>附件</w:t>
      </w:r>
      <w:r w:rsidR="004E1C52">
        <w:rPr>
          <w:rFonts w:ascii="宋体" w:hAnsi="宋体" w:cs="宋体"/>
          <w:b/>
          <w:color w:val="000000"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：</w:t>
      </w:r>
    </w:p>
    <w:p w:rsidR="00662B25" w:rsidRDefault="00DE463F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</w:p>
    <w:tbl>
      <w:tblPr>
        <w:tblpPr w:leftFromText="180" w:rightFromText="180" w:vertAnchor="text" w:horzAnchor="margin" w:tblpXSpec="center" w:tblpY="108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66"/>
        <w:gridCol w:w="1163"/>
        <w:gridCol w:w="1188"/>
        <w:gridCol w:w="1083"/>
        <w:gridCol w:w="848"/>
        <w:gridCol w:w="1105"/>
        <w:gridCol w:w="1163"/>
        <w:gridCol w:w="1134"/>
        <w:gridCol w:w="850"/>
        <w:gridCol w:w="851"/>
      </w:tblGrid>
      <w:tr w:rsidR="00662B25">
        <w:trPr>
          <w:trHeight w:val="372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星期二（18级全覆盖）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星期四（</w:t>
            </w:r>
            <w:r w:rsidR="0067013E">
              <w:rPr>
                <w:rFonts w:ascii="宋体" w:hAnsi="宋体" w:cs="宋体" w:hint="eastAsia"/>
                <w:kern w:val="0"/>
                <w:szCs w:val="21"/>
              </w:rPr>
              <w:t>未</w:t>
            </w:r>
            <w:r>
              <w:rPr>
                <w:rFonts w:ascii="宋体" w:hAnsi="宋体" w:cs="宋体" w:hint="eastAsia"/>
                <w:kern w:val="0"/>
                <w:szCs w:val="21"/>
              </w:rPr>
              <w:t>抽查）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格率</w:t>
            </w:r>
            <w:proofErr w:type="gramEnd"/>
          </w:p>
        </w:tc>
      </w:tr>
      <w:tr w:rsidR="00662B25">
        <w:trPr>
          <w:trHeight w:val="626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B1D23" w:rsidTr="00FD77AB">
        <w:trPr>
          <w:trHeight w:val="1335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18级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电子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科学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与信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息工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</w:t>
            </w:r>
            <w:r>
              <w:rPr>
                <w:rFonts w:ascii="宋体" w:hAnsi="宋体" w:hint="eastAsia"/>
                <w:color w:val="000000"/>
                <w:kern w:val="0"/>
              </w:rPr>
              <w:t>系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6#506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6#507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5#7L203</w:t>
            </w:r>
          </w:p>
          <w:p w:rsidR="006B1D23" w:rsidRPr="006B1D23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 w:cs="宋体"/>
                <w:szCs w:val="21"/>
              </w:rPr>
              <w:t>)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、</w:t>
            </w:r>
            <w:r w:rsidRPr="006B1D23">
              <w:rPr>
                <w:rFonts w:asciiTheme="minorEastAsia" w:eastAsiaTheme="minorEastAsia" w:hAnsiTheme="minorEastAsia" w:cs="宋体"/>
                <w:szCs w:val="21"/>
              </w:rPr>
              <w:t>6#416</w:t>
            </w:r>
          </w:p>
          <w:p w:rsidR="002948A8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 w:cs="宋体"/>
                <w:szCs w:val="21"/>
              </w:rPr>
              <w:t>)</w:t>
            </w:r>
          </w:p>
          <w:p w:rsidR="006B1D23" w:rsidRPr="006B1D23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5#515</w:t>
            </w:r>
          </w:p>
          <w:p w:rsidR="002948A8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 w:cs="宋体"/>
                <w:szCs w:val="21"/>
              </w:rPr>
              <w:t>)</w:t>
            </w:r>
          </w:p>
          <w:p w:rsidR="002948A8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7#711</w:t>
            </w:r>
          </w:p>
          <w:p w:rsidR="006B1D23" w:rsidRPr="006B1D23" w:rsidRDefault="006B1D23" w:rsidP="002948A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养</w:t>
            </w:r>
            <w:proofErr w:type="gramStart"/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宠卫生</w:t>
            </w:r>
            <w:proofErr w:type="gramEnd"/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合格</w:t>
            </w:r>
            <w:r w:rsidRPr="006B1D23">
              <w:rPr>
                <w:rFonts w:asciiTheme="minorEastAsia" w:eastAsiaTheme="minorEastAsia" w:hAnsiTheme="minorEastAsia" w:cs="宋体"/>
                <w:szCs w:val="21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92</w:t>
            </w:r>
            <w:r w:rsidR="00770CA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.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5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 w:rsidRPr="006B1D23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92</w:t>
            </w:r>
            <w:r w:rsidR="00770CA9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.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5%</w:t>
            </w:r>
          </w:p>
        </w:tc>
      </w:tr>
      <w:tr w:rsidR="00DC2D54" w:rsidTr="00FD77AB">
        <w:trPr>
          <w:trHeight w:val="17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D54" w:rsidRDefault="00DC2D54" w:rsidP="00DC2D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Default="00DC2D54" w:rsidP="00DC2D5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经济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与管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理学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tabs>
                <w:tab w:val="left" w:pos="225"/>
              </w:tabs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1#501</w:t>
            </w:r>
          </w:p>
          <w:p w:rsidR="00DC2D54" w:rsidRPr="00DC2D54" w:rsidRDefault="00DC2D54" w:rsidP="00DC2D54">
            <w:pPr>
              <w:tabs>
                <w:tab w:val="left" w:pos="225"/>
              </w:tabs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(</w:t>
            </w: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无人</w:t>
            </w: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98</w:t>
            </w: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62218A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/>
              </w:rPr>
            </w:pPr>
            <w:r w:rsidRPr="00DC2D54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</w:tr>
      <w:tr w:rsidR="00DC2D54" w:rsidTr="00FD77AB">
        <w:trPr>
          <w:trHeight w:val="1982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D54" w:rsidRDefault="00DC2D54" w:rsidP="00DC2D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Default="00DC2D54" w:rsidP="00DC2D5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机械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与汽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车工</w:t>
            </w:r>
          </w:p>
          <w:p w:rsidR="00DC2D54" w:rsidRDefault="00DC2D54" w:rsidP="00DC2D54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程系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62218A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3#</w:t>
            </w: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321</w:t>
            </w:r>
            <w:r w:rsidR="0062218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</w:t>
            </w: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3#523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13E" w:rsidRDefault="00DC2D54" w:rsidP="0067013E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szCs w:val="21"/>
              </w:rPr>
              <w:t>3#</w:t>
            </w:r>
            <w:r w:rsidRPr="00DC2D54">
              <w:rPr>
                <w:rFonts w:asciiTheme="minorEastAsia" w:eastAsiaTheme="minorEastAsia" w:hAnsiTheme="minorEastAsia" w:cs="宋体"/>
                <w:szCs w:val="21"/>
              </w:rPr>
              <w:t>604</w:t>
            </w:r>
            <w:r w:rsidRPr="00DC2D54">
              <w:rPr>
                <w:rFonts w:asciiTheme="minorEastAsia" w:eastAsiaTheme="minorEastAsia" w:hAnsiTheme="minorEastAsia" w:cs="宋体" w:hint="eastAsia"/>
                <w:szCs w:val="21"/>
              </w:rPr>
              <w:t>、</w:t>
            </w:r>
            <w:r w:rsidR="006B1D23">
              <w:rPr>
                <w:rFonts w:asciiTheme="minorEastAsia" w:eastAsiaTheme="minorEastAsia" w:hAnsiTheme="minorEastAsia" w:cs="宋体" w:hint="eastAsia"/>
                <w:szCs w:val="21"/>
              </w:rPr>
              <w:t xml:space="preserve"> </w:t>
            </w:r>
            <w:r w:rsidR="006B1D23">
              <w:rPr>
                <w:rFonts w:asciiTheme="minorEastAsia" w:eastAsiaTheme="minorEastAsia" w:hAnsiTheme="minorEastAsia" w:cs="宋体"/>
                <w:szCs w:val="21"/>
              </w:rPr>
              <w:t xml:space="preserve"> </w:t>
            </w:r>
            <w:r w:rsidRPr="00DC2D54">
              <w:rPr>
                <w:rFonts w:asciiTheme="minorEastAsia" w:eastAsiaTheme="minorEastAsia" w:hAnsiTheme="minorEastAsia" w:cs="宋体"/>
                <w:szCs w:val="21"/>
              </w:rPr>
              <w:t>3#606</w:t>
            </w:r>
            <w:r w:rsidR="0067013E">
              <w:rPr>
                <w:rFonts w:asciiTheme="minorEastAsia" w:eastAsiaTheme="minorEastAsia" w:hAnsiTheme="minorEastAsia" w:cs="宋体" w:hint="eastAsia"/>
                <w:szCs w:val="21"/>
              </w:rPr>
              <w:t>、</w:t>
            </w:r>
            <w:r w:rsidRPr="00DC2D54">
              <w:rPr>
                <w:rFonts w:asciiTheme="minorEastAsia" w:eastAsiaTheme="minorEastAsia" w:hAnsiTheme="minorEastAsia" w:cs="宋体" w:hint="eastAsia"/>
                <w:szCs w:val="21"/>
              </w:rPr>
              <w:t>3#60</w:t>
            </w:r>
            <w:r w:rsidRPr="00DC2D54">
              <w:rPr>
                <w:rFonts w:asciiTheme="minorEastAsia" w:eastAsiaTheme="minorEastAsia" w:hAnsiTheme="minorEastAsia" w:cs="宋体"/>
                <w:szCs w:val="21"/>
              </w:rPr>
              <w:t>5</w:t>
            </w:r>
          </w:p>
          <w:p w:rsidR="00DC2D54" w:rsidRPr="00DC2D54" w:rsidRDefault="00DC2D54" w:rsidP="0067013E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93.1%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/>
              </w:rPr>
            </w:pPr>
            <w:r w:rsidRPr="00DC2D54">
              <w:rPr>
                <w:rFonts w:asciiTheme="minorEastAsia" w:eastAsiaTheme="minorEastAsia" w:hAnsiTheme="minorEastAsia" w:hint="eastAsia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54" w:rsidRPr="00DC2D54" w:rsidRDefault="00DC2D54" w:rsidP="00DC2D5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DC2D54">
              <w:rPr>
                <w:rFonts w:asciiTheme="minorEastAsia" w:eastAsiaTheme="minorEastAsia" w:hAnsiTheme="minorEastAsia" w:cs="宋体"/>
                <w:kern w:val="0"/>
                <w:szCs w:val="21"/>
              </w:rPr>
              <w:t>93.1</w:t>
            </w:r>
            <w:r w:rsidRPr="00DC2D54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</w:tr>
      <w:tr w:rsidR="006B1D23" w:rsidTr="00FD77AB">
        <w:trPr>
          <w:trHeight w:val="2292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建筑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工程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100%</w:t>
            </w:r>
          </w:p>
        </w:tc>
      </w:tr>
      <w:tr w:rsidR="006B1D23" w:rsidTr="00FD77AB">
        <w:trPr>
          <w:trHeight w:val="169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人文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艺术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8A8" w:rsidRDefault="006B1D23" w:rsidP="002948A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5#712</w:t>
            </w:r>
            <w:r w:rsidR="002948A8" w:rsidRPr="006B1D2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)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7#417</w:t>
            </w:r>
          </w:p>
          <w:p w:rsidR="006B1D23" w:rsidRPr="006B1D23" w:rsidRDefault="006B1D23" w:rsidP="002948A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(</w:t>
            </w:r>
            <w:proofErr w:type="gramStart"/>
            <w:r w:rsidRPr="006B1D23">
              <w:rPr>
                <w:rFonts w:asciiTheme="minorEastAsia" w:eastAsiaTheme="minorEastAsia" w:hAnsiTheme="minorEastAsia" w:hint="eastAsia"/>
                <w:szCs w:val="21"/>
              </w:rPr>
              <w:t>地面脏拒拍</w:t>
            </w:r>
            <w:proofErr w:type="gramEnd"/>
            <w:r w:rsidRPr="006B1D23">
              <w:rPr>
                <w:rFonts w:asciiTheme="minorEastAsia" w:eastAsiaTheme="minorEastAsia" w:hAnsiTheme="minorEastAsia"/>
                <w:szCs w:val="21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6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.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8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96.8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</w:tr>
      <w:tr w:rsidR="006B1D23" w:rsidTr="00FD77AB">
        <w:trPr>
          <w:trHeight w:val="15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外语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color w:val="000000"/>
                <w:szCs w:val="21"/>
              </w:rPr>
              <w:t>100</w:t>
            </w:r>
            <w:r w:rsidRPr="006B1D23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100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</w:tr>
      <w:tr w:rsidR="006B1D23" w:rsidTr="00FD77AB">
        <w:trPr>
          <w:trHeight w:val="13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航空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学院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6#534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88.9%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88.9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%</w:t>
            </w:r>
          </w:p>
        </w:tc>
      </w:tr>
      <w:tr w:rsidR="006B1D23" w:rsidTr="00FD77AB">
        <w:trPr>
          <w:trHeight w:val="106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高职衔接班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1#316</w:t>
            </w:r>
          </w:p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87.5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kern w:val="0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87</w:t>
            </w: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.5%</w:t>
            </w:r>
          </w:p>
        </w:tc>
      </w:tr>
      <w:tr w:rsidR="006B1D23" w:rsidTr="00FD77AB">
        <w:trPr>
          <w:trHeight w:val="1198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国际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商学</w:t>
            </w:r>
          </w:p>
          <w:p w:rsidR="006B1D23" w:rsidRDefault="006B1D23" w:rsidP="006B1D23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院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100%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100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%</w:t>
            </w:r>
          </w:p>
        </w:tc>
      </w:tr>
      <w:tr w:rsidR="006B1D23" w:rsidTr="00FD77AB">
        <w:trPr>
          <w:trHeight w:val="149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移动通信学院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2948A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6#629</w:t>
            </w:r>
          </w:p>
          <w:p w:rsidR="006B1D23" w:rsidRPr="006B1D23" w:rsidRDefault="006B1D23" w:rsidP="002948A8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/>
                <w:szCs w:val="21"/>
              </w:rPr>
              <w:t>(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无人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)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6#631</w:t>
            </w:r>
            <w:r w:rsidRPr="006B1D23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6B1D23">
              <w:rPr>
                <w:rFonts w:asciiTheme="minorEastAsia" w:eastAsiaTheme="minorEastAsia" w:hAnsiTheme="minorEastAsia"/>
                <w:szCs w:val="21"/>
              </w:rPr>
              <w:t>6#637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90%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0%</w:t>
            </w:r>
          </w:p>
        </w:tc>
      </w:tr>
      <w:tr w:rsidR="006B1D23" w:rsidTr="00FD77AB">
        <w:trPr>
          <w:trHeight w:val="1401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Default="006B1D23" w:rsidP="006B1D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互联网学院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szCs w:val="21"/>
              </w:rPr>
              <w:t>100</w:t>
            </w:r>
            <w:r w:rsidRPr="006B1D23">
              <w:rPr>
                <w:rFonts w:asciiTheme="minorEastAsia" w:eastAsiaTheme="minorEastAsia" w:hAnsiTheme="minorEastAsia" w:cs="宋体" w:hint="eastAsia"/>
                <w:szCs w:val="21"/>
              </w:rPr>
              <w:t>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B1D23">
              <w:rPr>
                <w:rFonts w:asciiTheme="minorEastAsia" w:eastAsiaTheme="minorEastAsia" w:hAnsiTheme="minorEastAsia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D23" w:rsidRPr="006B1D23" w:rsidRDefault="006B1D23" w:rsidP="006B1D23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B1D23">
              <w:rPr>
                <w:rFonts w:asciiTheme="minorEastAsia" w:eastAsiaTheme="minorEastAsia" w:hAnsiTheme="minorEastAsia" w:cs="宋体"/>
                <w:kern w:val="0"/>
                <w:szCs w:val="21"/>
              </w:rPr>
              <w:t>100%</w:t>
            </w:r>
          </w:p>
        </w:tc>
      </w:tr>
    </w:tbl>
    <w:p w:rsidR="00662B25" w:rsidRDefault="00DE463F">
      <w:pPr>
        <w:rPr>
          <w:sz w:val="2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32"/>
        </w:rPr>
        <w:t>备注:周二校生活部对18级宿舍进行全覆盖检查，优秀寝室与较差寝室填入表格，未填入表格的寝室都为合格寝室。</w:t>
      </w:r>
      <w:proofErr w:type="gramStart"/>
      <w:r w:rsidR="00BF1125">
        <w:rPr>
          <w:rFonts w:ascii="仿宋" w:eastAsia="仿宋" w:hAnsi="仿宋" w:cs="宋体" w:hint="eastAsia"/>
          <w:color w:val="000000"/>
          <w:kern w:val="0"/>
          <w:sz w:val="28"/>
          <w:szCs w:val="32"/>
        </w:rPr>
        <w:t>周四未</w:t>
      </w:r>
      <w:proofErr w:type="gramEnd"/>
      <w:r w:rsidR="00BF1125">
        <w:rPr>
          <w:rFonts w:ascii="仿宋" w:eastAsia="仿宋" w:hAnsi="仿宋" w:cs="宋体" w:hint="eastAsia"/>
          <w:color w:val="000000"/>
          <w:kern w:val="0"/>
          <w:sz w:val="28"/>
          <w:szCs w:val="32"/>
        </w:rPr>
        <w:t>进行抽查，所以没有数据。</w:t>
      </w: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2948A8" w:rsidRDefault="002948A8" w:rsidP="00FD77AB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</w:p>
    <w:p w:rsidR="0074514C" w:rsidRDefault="0074514C" w:rsidP="00FD77AB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</w:p>
    <w:p w:rsidR="0074514C" w:rsidRDefault="0074514C" w:rsidP="00FD77AB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</w:p>
    <w:p w:rsidR="00FD77AB" w:rsidRDefault="00FD77AB" w:rsidP="00FD77AB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  <w:r>
        <w:rPr>
          <w:rFonts w:ascii="宋体" w:cs="宋体" w:hint="eastAsia"/>
          <w:b/>
          <w:color w:val="000000"/>
          <w:kern w:val="0"/>
          <w:sz w:val="32"/>
          <w:szCs w:val="32"/>
        </w:rPr>
        <w:lastRenderedPageBreak/>
        <w:t>附件</w:t>
      </w:r>
      <w:r w:rsidR="004E1C52">
        <w:rPr>
          <w:rFonts w:ascii="宋体" w:cs="宋体"/>
          <w:b/>
          <w:color w:val="000000"/>
          <w:kern w:val="0"/>
          <w:sz w:val="32"/>
          <w:szCs w:val="32"/>
        </w:rPr>
        <w:t>2</w:t>
      </w:r>
      <w:r>
        <w:rPr>
          <w:rFonts w:ascii="宋体" w:cs="宋体" w:hint="eastAsia"/>
          <w:b/>
          <w:color w:val="000000"/>
          <w:kern w:val="0"/>
          <w:sz w:val="32"/>
          <w:szCs w:val="32"/>
        </w:rPr>
        <w:t>：</w:t>
      </w:r>
    </w:p>
    <w:p w:rsidR="00662B25" w:rsidRDefault="00DE463F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346"/>
      </w:tblGrid>
      <w:tr w:rsidR="00662B25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百分比</w:t>
            </w:r>
          </w:p>
        </w:tc>
      </w:tr>
      <w:tr w:rsidR="00FD77AB" w:rsidTr="00FD77AB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FD77AB" w:rsidTr="00FD77AB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00%</w:t>
            </w:r>
          </w:p>
        </w:tc>
      </w:tr>
      <w:tr w:rsidR="00FD77AB" w:rsidTr="00FD77AB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100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/>
                <w:kern w:val="0"/>
                <w:sz w:val="24"/>
                <w:szCs w:val="24"/>
              </w:rPr>
              <w:t>100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经济与管理系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8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96.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8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 w:rsidR="004E1C52"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与汽车工程系</w:t>
            </w:r>
            <w:bookmarkStart w:id="0" w:name="_GoBack"/>
            <w:bookmarkEnd w:id="0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3.1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电子与信息工程系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  <w:r w:rsidRPr="00976B20">
              <w:rPr>
                <w:rFonts w:ascii="宋体" w:cs="宋体"/>
                <w:kern w:val="0"/>
                <w:sz w:val="24"/>
                <w:szCs w:val="24"/>
              </w:rPr>
              <w:t>2.5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6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移动通</w:t>
            </w:r>
            <w:r w:rsidR="004E1C52"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信</w:t>
            </w: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</w:tr>
      <w:tr w:rsidR="00FD77AB" w:rsidTr="00FD77AB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/>
                <w:kern w:val="0"/>
                <w:sz w:val="24"/>
                <w:szCs w:val="24"/>
              </w:rPr>
              <w:t>88.9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FD77AB" w:rsidTr="00FD77AB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74514C" w:rsidRDefault="00FD77AB" w:rsidP="00FD77AB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 w:rsidRPr="0074514C">
              <w:rPr>
                <w:rFonts w:ascii="宋体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976B20" w:rsidRDefault="00FD77AB" w:rsidP="00FD77A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76B20">
              <w:rPr>
                <w:rFonts w:ascii="宋体" w:cs="宋体"/>
                <w:kern w:val="0"/>
                <w:sz w:val="24"/>
                <w:szCs w:val="24"/>
              </w:rPr>
              <w:t>8</w:t>
            </w:r>
            <w:r w:rsidRPr="00976B20">
              <w:rPr>
                <w:rFonts w:ascii="宋体" w:cs="宋体" w:hint="eastAsia"/>
                <w:kern w:val="0"/>
                <w:sz w:val="24"/>
                <w:szCs w:val="24"/>
              </w:rPr>
              <w:t>7.5%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662B25" w:rsidRDefault="00DE463F">
      <w:pPr>
        <w:widowControl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>
        <w:rPr>
          <w:rFonts w:ascii="仿宋" w:eastAsia="仿宋" w:hAnsi="仿宋" w:cs="宋体"/>
          <w:b/>
          <w:kern w:val="0"/>
          <w:sz w:val="24"/>
          <w:szCs w:val="24"/>
        </w:rPr>
        <w:br w:type="page"/>
      </w:r>
    </w:p>
    <w:p w:rsidR="00662B25" w:rsidRDefault="00DE463F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  <w:bookmarkStart w:id="1" w:name="_Hlk5451570"/>
      <w:r>
        <w:rPr>
          <w:rFonts w:ascii="宋体" w:cs="宋体" w:hint="eastAsia"/>
          <w:b/>
          <w:color w:val="000000"/>
          <w:kern w:val="0"/>
          <w:sz w:val="32"/>
          <w:szCs w:val="32"/>
        </w:rPr>
        <w:lastRenderedPageBreak/>
        <w:t>附件2：</w:t>
      </w:r>
    </w:p>
    <w:bookmarkEnd w:id="1"/>
    <w:p w:rsidR="00662B25" w:rsidRDefault="00DE463F">
      <w:pPr>
        <w:widowControl/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  <w:r>
        <w:rPr>
          <w:rFonts w:ascii="宋体" w:cs="宋体" w:hint="eastAsia"/>
          <w:b/>
          <w:color w:val="000000"/>
          <w:kern w:val="0"/>
          <w:sz w:val="44"/>
          <w:szCs w:val="44"/>
        </w:rPr>
        <w:t>校园卫生检查情况表</w:t>
      </w:r>
    </w:p>
    <w:tbl>
      <w:tblPr>
        <w:tblpPr w:leftFromText="180" w:rightFromText="180" w:vertAnchor="page" w:horzAnchor="margin" w:tblpY="2893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852"/>
        <w:gridCol w:w="1275"/>
        <w:gridCol w:w="2975"/>
        <w:gridCol w:w="2558"/>
      </w:tblGrid>
      <w:tr w:rsidR="00662B25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卫生区域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FD77AB">
        <w:trPr>
          <w:trHeight w:val="54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    级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科学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与信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息工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田径场、草坪、篮球场及绿化带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运动场入口有垃圾，靠近健身器材处有垃圾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经济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与管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理学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西门至食堂门前主干道、半拱桥及荷花池与乒乓球台中间主干道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乒乓球台与莲花池中间道路有垃圾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乒乓球台与</w:t>
            </w:r>
            <w:proofErr w:type="gramStart"/>
            <w:r>
              <w:rPr>
                <w:rFonts w:hint="eastAsia"/>
              </w:rPr>
              <w:t>莲花池间垃圾桶</w:t>
            </w:r>
            <w:proofErr w:type="gramEnd"/>
            <w:r>
              <w:rPr>
                <w:rFonts w:hint="eastAsia"/>
              </w:rPr>
              <w:t>有垃圾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机械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与汽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车工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教门前主干道、食堂外围人行道、食堂与活动中心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西侧连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廊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一教楼前主干道有垃圾，且垃圾桶未清理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建筑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工程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1、2栋寝室楼前道路及健身器材处、2-4栋与1-3栋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之间道路、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/>
              </w:rPr>
              <w:t>1-2</w:t>
            </w:r>
            <w:r w:rsidRPr="00B84F03">
              <w:rPr>
                <w:rFonts w:asciiTheme="minorEastAsia" w:eastAsiaTheme="minorEastAsia" w:hAnsiTheme="minorEastAsia" w:hint="eastAsia"/>
              </w:rPr>
              <w:t>栋之间有垃圾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/>
              </w:rPr>
              <w:t>1-2</w:t>
            </w:r>
            <w:r w:rsidRPr="00B84F03">
              <w:rPr>
                <w:rFonts w:asciiTheme="minorEastAsia" w:eastAsiaTheme="minorEastAsia" w:hAnsiTheme="minorEastAsia" w:hint="eastAsia"/>
              </w:rPr>
              <w:t>栋之间有垃圾</w:t>
            </w:r>
          </w:p>
        </w:tc>
      </w:tr>
      <w:tr w:rsidR="00FD77AB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无</w:t>
            </w:r>
          </w:p>
        </w:tc>
      </w:tr>
    </w:tbl>
    <w:p w:rsidR="00662B25" w:rsidRDefault="00662B25" w:rsidP="00DE463F">
      <w:pPr>
        <w:spacing w:line="240" w:lineRule="atLeast"/>
        <w:ind w:right="1284"/>
        <w:rPr>
          <w:rFonts w:ascii="宋体" w:hAnsi="宋体" w:cs="宋体"/>
          <w:b/>
          <w:kern w:val="0"/>
          <w:sz w:val="32"/>
          <w:szCs w:val="32"/>
        </w:rPr>
      </w:pPr>
    </w:p>
    <w:tbl>
      <w:tblPr>
        <w:tblpPr w:leftFromText="180" w:rightFromText="180" w:vertAnchor="page" w:horzAnchor="margin" w:tblpY="1765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2"/>
        <w:gridCol w:w="1561"/>
        <w:gridCol w:w="2979"/>
        <w:gridCol w:w="2582"/>
      </w:tblGrid>
      <w:tr w:rsidR="00FD77AB" w:rsidTr="00DE463F">
        <w:trPr>
          <w:trHeight w:val="51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18级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人文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艺术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4E1C52" w:rsidRDefault="004E1C52" w:rsidP="004E1C5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E1C52">
              <w:rPr>
                <w:rFonts w:ascii="宋体" w:hAnsi="宋体" w:cs="宋体"/>
                <w:color w:val="000000"/>
                <w:kern w:val="0"/>
                <w:szCs w:val="21"/>
              </w:rPr>
              <w:t>3栋与5栋之间道路、</w:t>
            </w:r>
            <w:r w:rsidRPr="004E1C52">
              <w:rPr>
                <w:rFonts w:ascii="宋体" w:hAnsi="宋体" w:cs="宋体"/>
                <w:color w:val="000000"/>
                <w:kern w:val="0"/>
                <w:szCs w:val="21"/>
              </w:rPr>
              <w:br/>
              <w:t>6-8栋与5-7栋中间道路</w:t>
            </w:r>
            <w:r w:rsidRPr="004E1C52">
              <w:rPr>
                <w:rFonts w:ascii="宋体" w:hAnsi="宋体" w:cs="宋体" w:hint="eastAsia"/>
                <w:color w:val="000000"/>
                <w:kern w:val="0"/>
                <w:szCs w:val="21"/>
              </w:rPr>
              <w:t>7栋后面道路</w:t>
            </w:r>
            <w:r w:rsidRPr="004E1C52">
              <w:rPr>
                <w:rFonts w:ascii="宋体" w:hAnsi="宋体" w:cs="宋体"/>
                <w:color w:val="000000"/>
                <w:kern w:val="0"/>
                <w:szCs w:val="21"/>
              </w:rPr>
              <w:t>大药房门口至7栋旁边道路及半拱桥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/>
              </w:rPr>
              <w:t>3-5</w:t>
            </w:r>
            <w:r w:rsidRPr="00B84F03">
              <w:rPr>
                <w:rFonts w:asciiTheme="minorEastAsia" w:eastAsiaTheme="minorEastAsia" w:hAnsiTheme="minorEastAsia" w:hint="eastAsia"/>
              </w:rPr>
              <w:t>栋之间有垃圾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无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外语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4E1C52" w:rsidRDefault="004E1C52" w:rsidP="004E1C5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E1C52">
              <w:rPr>
                <w:rFonts w:ascii="宋体" w:hAnsi="宋体" w:cs="宋体"/>
                <w:color w:val="000000"/>
                <w:kern w:val="0"/>
                <w:szCs w:val="21"/>
              </w:rPr>
              <w:t>图书馆门前及图书馆前花坛区域</w:t>
            </w:r>
            <w:r w:rsidRPr="004E1C52">
              <w:rPr>
                <w:rFonts w:ascii="宋体" w:hAnsi="宋体" w:cs="宋体" w:hint="eastAsia"/>
                <w:color w:val="000000"/>
                <w:kern w:val="0"/>
                <w:szCs w:val="21"/>
              </w:rPr>
              <w:t>花坛与创业园广场中间柏油路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国际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商学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食堂后面道路、食堂与活动中心东侧连廊、食堂与停车场中间道路、停车场与图书馆中间道路及停车场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停车场旁垃圾桶未清理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航空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C52" w:rsidRPr="004E1C52" w:rsidRDefault="004E1C52" w:rsidP="004E1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 w:rsidRPr="004E1C52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一教与停车场中间道路</w:t>
            </w:r>
          </w:p>
          <w:p w:rsidR="00FD77AB" w:rsidRPr="004E1C52" w:rsidRDefault="004E1C52" w:rsidP="004E1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 w:rsidRPr="004E1C52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模拟法庭</w:t>
            </w:r>
            <w:proofErr w:type="gramStart"/>
            <w:r w:rsidRPr="004E1C52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至创业</w:t>
            </w:r>
            <w:proofErr w:type="gramEnd"/>
            <w:r w:rsidRPr="004E1C52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园前道路创业园广场两小广场中间柏油道路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移动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通信</w:t>
            </w:r>
          </w:p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图书馆后道路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br/>
              <w:t>及图书馆与食堂之间的小山坡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tbl>
      <w:tblPr>
        <w:tblpPr w:leftFromText="180" w:rightFromText="180" w:vertAnchor="text" w:horzAnchor="margin" w:tblpY="457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1558"/>
        <w:gridCol w:w="2975"/>
        <w:gridCol w:w="2584"/>
      </w:tblGrid>
      <w:tr w:rsidR="00FD77AB">
        <w:trPr>
          <w:trHeight w:val="51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18级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互联网学院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4E1C52" w:rsidP="004E1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 w:rsidRPr="004E1C52">
              <w:rPr>
                <w:rFonts w:asciiTheme="minorEastAsia" w:eastAsiaTheme="minorEastAsia" w:hAnsiTheme="minorEastAsia" w:cstheme="minorEastAsia" w:hint="eastAsia"/>
                <w:szCs w:val="21"/>
              </w:rPr>
              <w:t>乒乓球羽毛球场篮球场东北两侧花坛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高职衔接班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4E1C52" w:rsidP="004E1C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 w:rsidRPr="004E1C52">
              <w:rPr>
                <w:rFonts w:asciiTheme="minorEastAsia" w:eastAsiaTheme="minorEastAsia" w:hAnsiTheme="minorEastAsia" w:cstheme="minorEastAsia"/>
                <w:szCs w:val="21"/>
              </w:rPr>
              <w:t>四教门前至高职教学楼前主干道</w:t>
            </w:r>
            <w:r w:rsidRPr="004E1C52">
              <w:rPr>
                <w:rFonts w:asciiTheme="minorEastAsia" w:eastAsiaTheme="minorEastAsia" w:hAnsiTheme="minorEastAsia" w:cstheme="minorEastAsia" w:hint="eastAsia"/>
                <w:szCs w:val="21"/>
              </w:rPr>
              <w:t>学校</w:t>
            </w:r>
            <w:proofErr w:type="gramStart"/>
            <w:r w:rsidRPr="004E1C52">
              <w:rPr>
                <w:rFonts w:asciiTheme="minorEastAsia" w:eastAsiaTheme="minorEastAsia" w:hAnsiTheme="minorEastAsia" w:cstheme="minorEastAsia" w:hint="eastAsia"/>
                <w:szCs w:val="21"/>
              </w:rPr>
              <w:t>正门国</w:t>
            </w:r>
            <w:proofErr w:type="gramEnd"/>
            <w:r w:rsidRPr="004E1C52">
              <w:rPr>
                <w:rFonts w:asciiTheme="minorEastAsia" w:eastAsiaTheme="minorEastAsia" w:hAnsiTheme="minorEastAsia" w:cstheme="minorEastAsia" w:hint="eastAsia"/>
                <w:szCs w:val="21"/>
              </w:rPr>
              <w:t>旗杆小广场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卫生检查情况一切正常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/>
              </w:rPr>
              <w:t>4</w:t>
            </w:r>
            <w:r w:rsidRPr="00B84F03">
              <w:rPr>
                <w:rFonts w:asciiTheme="minorEastAsia" w:eastAsiaTheme="minorEastAsia" w:hAnsiTheme="minorEastAsia" w:hint="eastAsia"/>
              </w:rPr>
              <w:t>教楼前垃圾桶未清理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/>
              </w:rPr>
              <w:t>4</w:t>
            </w:r>
            <w:r w:rsidRPr="00B84F03">
              <w:rPr>
                <w:rFonts w:asciiTheme="minorEastAsia" w:eastAsiaTheme="minorEastAsia" w:hAnsiTheme="minorEastAsia" w:hint="eastAsia"/>
              </w:rPr>
              <w:t>教楼前垃圾桶未清理</w:t>
            </w:r>
          </w:p>
        </w:tc>
      </w:tr>
      <w:tr w:rsidR="00FD77AB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Default="00FD77AB" w:rsidP="00FD77A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7AB" w:rsidRPr="00B84F03" w:rsidRDefault="00FD77AB" w:rsidP="00FD77AB">
            <w:pPr>
              <w:jc w:val="center"/>
              <w:rPr>
                <w:rFonts w:asciiTheme="minorEastAsia" w:eastAsiaTheme="minorEastAsia" w:hAnsiTheme="minorEastAsia"/>
              </w:rPr>
            </w:pPr>
            <w:r w:rsidRPr="00B84F03">
              <w:rPr>
                <w:rFonts w:asciiTheme="minorEastAsia" w:eastAsiaTheme="minorEastAsia" w:hAnsiTheme="minorEastAsia" w:hint="eastAsia"/>
              </w:rPr>
              <w:t>无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3F12A4" w:rsidRDefault="003F12A4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DE463F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 w:rsidR="00976B20"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年4月</w:t>
      </w:r>
      <w:r w:rsidR="00902A58"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8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:rsidR="00662B25" w:rsidRDefault="00DE463F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共印14份</w:t>
      </w:r>
    </w:p>
    <w:sectPr w:rsidR="00662B25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C5" w:rsidRDefault="00A701C5" w:rsidP="0003617E">
      <w:r>
        <w:separator/>
      </w:r>
    </w:p>
  </w:endnote>
  <w:endnote w:type="continuationSeparator" w:id="0">
    <w:p w:rsidR="00A701C5" w:rsidRDefault="00A701C5" w:rsidP="0003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C5" w:rsidRDefault="00A701C5" w:rsidP="0003617E">
      <w:r>
        <w:separator/>
      </w:r>
    </w:p>
  </w:footnote>
  <w:footnote w:type="continuationSeparator" w:id="0">
    <w:p w:rsidR="00A701C5" w:rsidRDefault="00A701C5" w:rsidP="00036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9F"/>
    <w:rsid w:val="0000730B"/>
    <w:rsid w:val="00012DA8"/>
    <w:rsid w:val="0002727B"/>
    <w:rsid w:val="000302F0"/>
    <w:rsid w:val="0003617E"/>
    <w:rsid w:val="00037568"/>
    <w:rsid w:val="00052909"/>
    <w:rsid w:val="00052E55"/>
    <w:rsid w:val="0005603A"/>
    <w:rsid w:val="000569D4"/>
    <w:rsid w:val="00056CB0"/>
    <w:rsid w:val="0006041D"/>
    <w:rsid w:val="00060438"/>
    <w:rsid w:val="00062CE9"/>
    <w:rsid w:val="0006633C"/>
    <w:rsid w:val="0009115C"/>
    <w:rsid w:val="00093FEA"/>
    <w:rsid w:val="00094D1D"/>
    <w:rsid w:val="000A34F1"/>
    <w:rsid w:val="000A50D5"/>
    <w:rsid w:val="000A62D4"/>
    <w:rsid w:val="000B24D8"/>
    <w:rsid w:val="000B7EEC"/>
    <w:rsid w:val="000C2765"/>
    <w:rsid w:val="000D73CB"/>
    <w:rsid w:val="000E7A16"/>
    <w:rsid w:val="00101354"/>
    <w:rsid w:val="00103918"/>
    <w:rsid w:val="001251A4"/>
    <w:rsid w:val="00132F37"/>
    <w:rsid w:val="0014061C"/>
    <w:rsid w:val="001466D7"/>
    <w:rsid w:val="00182196"/>
    <w:rsid w:val="00187369"/>
    <w:rsid w:val="001A0074"/>
    <w:rsid w:val="001B611D"/>
    <w:rsid w:val="001F014F"/>
    <w:rsid w:val="002012A7"/>
    <w:rsid w:val="00203600"/>
    <w:rsid w:val="002117C4"/>
    <w:rsid w:val="00230DCF"/>
    <w:rsid w:val="00231F81"/>
    <w:rsid w:val="002534DF"/>
    <w:rsid w:val="0026582D"/>
    <w:rsid w:val="00271CC6"/>
    <w:rsid w:val="00276F7F"/>
    <w:rsid w:val="00277801"/>
    <w:rsid w:val="002948A8"/>
    <w:rsid w:val="002A5853"/>
    <w:rsid w:val="002C24E3"/>
    <w:rsid w:val="002F4F22"/>
    <w:rsid w:val="003112B7"/>
    <w:rsid w:val="00315052"/>
    <w:rsid w:val="00324C74"/>
    <w:rsid w:val="00327B36"/>
    <w:rsid w:val="003334F4"/>
    <w:rsid w:val="003465C5"/>
    <w:rsid w:val="00356028"/>
    <w:rsid w:val="00380054"/>
    <w:rsid w:val="0038153E"/>
    <w:rsid w:val="00390D6F"/>
    <w:rsid w:val="003A0CA9"/>
    <w:rsid w:val="003A19B3"/>
    <w:rsid w:val="003A75F7"/>
    <w:rsid w:val="003B2799"/>
    <w:rsid w:val="003B329F"/>
    <w:rsid w:val="003D1FFD"/>
    <w:rsid w:val="003E3987"/>
    <w:rsid w:val="003F12A4"/>
    <w:rsid w:val="003F4C8A"/>
    <w:rsid w:val="003F6B26"/>
    <w:rsid w:val="003F7F89"/>
    <w:rsid w:val="004077D3"/>
    <w:rsid w:val="00412A48"/>
    <w:rsid w:val="00413957"/>
    <w:rsid w:val="00417A8F"/>
    <w:rsid w:val="00424363"/>
    <w:rsid w:val="00432876"/>
    <w:rsid w:val="00436B8C"/>
    <w:rsid w:val="00450122"/>
    <w:rsid w:val="004635A5"/>
    <w:rsid w:val="00464FF7"/>
    <w:rsid w:val="00467635"/>
    <w:rsid w:val="00470A6E"/>
    <w:rsid w:val="00495101"/>
    <w:rsid w:val="004B1346"/>
    <w:rsid w:val="004C406A"/>
    <w:rsid w:val="004C63A4"/>
    <w:rsid w:val="004C7E38"/>
    <w:rsid w:val="004D192A"/>
    <w:rsid w:val="004E1C52"/>
    <w:rsid w:val="004F3765"/>
    <w:rsid w:val="004F7805"/>
    <w:rsid w:val="00502930"/>
    <w:rsid w:val="00510392"/>
    <w:rsid w:val="00514C93"/>
    <w:rsid w:val="005361FE"/>
    <w:rsid w:val="005521B7"/>
    <w:rsid w:val="005528A6"/>
    <w:rsid w:val="00553B97"/>
    <w:rsid w:val="00567A49"/>
    <w:rsid w:val="0057264F"/>
    <w:rsid w:val="005752FB"/>
    <w:rsid w:val="005822E3"/>
    <w:rsid w:val="005C625A"/>
    <w:rsid w:val="005E0073"/>
    <w:rsid w:val="005E3907"/>
    <w:rsid w:val="00602A91"/>
    <w:rsid w:val="0060751F"/>
    <w:rsid w:val="0062218A"/>
    <w:rsid w:val="00623452"/>
    <w:rsid w:val="00624462"/>
    <w:rsid w:val="00630AC3"/>
    <w:rsid w:val="00640774"/>
    <w:rsid w:val="00643F8B"/>
    <w:rsid w:val="0064799C"/>
    <w:rsid w:val="00651F41"/>
    <w:rsid w:val="00654BDB"/>
    <w:rsid w:val="00662B25"/>
    <w:rsid w:val="0067013E"/>
    <w:rsid w:val="006733E5"/>
    <w:rsid w:val="006747DB"/>
    <w:rsid w:val="00682C0A"/>
    <w:rsid w:val="00683C96"/>
    <w:rsid w:val="006A089E"/>
    <w:rsid w:val="006A0A6C"/>
    <w:rsid w:val="006B1D23"/>
    <w:rsid w:val="006B4054"/>
    <w:rsid w:val="006B7DC4"/>
    <w:rsid w:val="006C6519"/>
    <w:rsid w:val="006D306E"/>
    <w:rsid w:val="006D51D7"/>
    <w:rsid w:val="006E3026"/>
    <w:rsid w:val="007041A7"/>
    <w:rsid w:val="0072067D"/>
    <w:rsid w:val="007209F7"/>
    <w:rsid w:val="0074514C"/>
    <w:rsid w:val="0074746F"/>
    <w:rsid w:val="007623C1"/>
    <w:rsid w:val="00770CA9"/>
    <w:rsid w:val="00770E19"/>
    <w:rsid w:val="0077522A"/>
    <w:rsid w:val="0078411F"/>
    <w:rsid w:val="007930DB"/>
    <w:rsid w:val="007A07A7"/>
    <w:rsid w:val="007B1B06"/>
    <w:rsid w:val="007B453A"/>
    <w:rsid w:val="007D1A78"/>
    <w:rsid w:val="007E0A3F"/>
    <w:rsid w:val="007E34C5"/>
    <w:rsid w:val="007E4F73"/>
    <w:rsid w:val="007F67B5"/>
    <w:rsid w:val="00801290"/>
    <w:rsid w:val="00823987"/>
    <w:rsid w:val="00826CF5"/>
    <w:rsid w:val="00831B53"/>
    <w:rsid w:val="00832D7D"/>
    <w:rsid w:val="008356E5"/>
    <w:rsid w:val="00835D99"/>
    <w:rsid w:val="00836671"/>
    <w:rsid w:val="00837F14"/>
    <w:rsid w:val="00843CEF"/>
    <w:rsid w:val="00853B85"/>
    <w:rsid w:val="008552D8"/>
    <w:rsid w:val="00863CC2"/>
    <w:rsid w:val="00897BF7"/>
    <w:rsid w:val="008B0684"/>
    <w:rsid w:val="008C12BD"/>
    <w:rsid w:val="008F1182"/>
    <w:rsid w:val="008F384B"/>
    <w:rsid w:val="009014C8"/>
    <w:rsid w:val="00902A58"/>
    <w:rsid w:val="00906E03"/>
    <w:rsid w:val="00916688"/>
    <w:rsid w:val="00936B31"/>
    <w:rsid w:val="009574CB"/>
    <w:rsid w:val="00975289"/>
    <w:rsid w:val="00976B20"/>
    <w:rsid w:val="009814F8"/>
    <w:rsid w:val="0099344D"/>
    <w:rsid w:val="00996818"/>
    <w:rsid w:val="009A196F"/>
    <w:rsid w:val="009A5286"/>
    <w:rsid w:val="009C520E"/>
    <w:rsid w:val="009E6DA4"/>
    <w:rsid w:val="009F2EA0"/>
    <w:rsid w:val="009F3079"/>
    <w:rsid w:val="00A11E1A"/>
    <w:rsid w:val="00A23B67"/>
    <w:rsid w:val="00A361F3"/>
    <w:rsid w:val="00A45E05"/>
    <w:rsid w:val="00A474BC"/>
    <w:rsid w:val="00A50880"/>
    <w:rsid w:val="00A512D5"/>
    <w:rsid w:val="00A51911"/>
    <w:rsid w:val="00A610B9"/>
    <w:rsid w:val="00A701C5"/>
    <w:rsid w:val="00A773CF"/>
    <w:rsid w:val="00AF4504"/>
    <w:rsid w:val="00B01274"/>
    <w:rsid w:val="00B0514B"/>
    <w:rsid w:val="00B14C17"/>
    <w:rsid w:val="00B3316A"/>
    <w:rsid w:val="00B334A2"/>
    <w:rsid w:val="00B42CD0"/>
    <w:rsid w:val="00B50014"/>
    <w:rsid w:val="00B60EC8"/>
    <w:rsid w:val="00B84F03"/>
    <w:rsid w:val="00B8759F"/>
    <w:rsid w:val="00BB60E8"/>
    <w:rsid w:val="00BC0D4F"/>
    <w:rsid w:val="00BC6304"/>
    <w:rsid w:val="00BC7E89"/>
    <w:rsid w:val="00BE53FA"/>
    <w:rsid w:val="00BF1125"/>
    <w:rsid w:val="00BF3CFB"/>
    <w:rsid w:val="00BF67E5"/>
    <w:rsid w:val="00C23A11"/>
    <w:rsid w:val="00C41C0B"/>
    <w:rsid w:val="00C54222"/>
    <w:rsid w:val="00C66527"/>
    <w:rsid w:val="00C755CF"/>
    <w:rsid w:val="00C76861"/>
    <w:rsid w:val="00C93CCC"/>
    <w:rsid w:val="00CB4686"/>
    <w:rsid w:val="00CC1185"/>
    <w:rsid w:val="00CD4C3D"/>
    <w:rsid w:val="00CE34BF"/>
    <w:rsid w:val="00CE469B"/>
    <w:rsid w:val="00CE59B5"/>
    <w:rsid w:val="00CE6E0C"/>
    <w:rsid w:val="00CF5F17"/>
    <w:rsid w:val="00D153AB"/>
    <w:rsid w:val="00D30D0C"/>
    <w:rsid w:val="00D33627"/>
    <w:rsid w:val="00D51E17"/>
    <w:rsid w:val="00D777F5"/>
    <w:rsid w:val="00D81165"/>
    <w:rsid w:val="00D84C93"/>
    <w:rsid w:val="00D86C5A"/>
    <w:rsid w:val="00D92358"/>
    <w:rsid w:val="00DA4088"/>
    <w:rsid w:val="00DC2665"/>
    <w:rsid w:val="00DC2D54"/>
    <w:rsid w:val="00DC48E9"/>
    <w:rsid w:val="00DE463F"/>
    <w:rsid w:val="00DF054C"/>
    <w:rsid w:val="00DF7A55"/>
    <w:rsid w:val="00E0047E"/>
    <w:rsid w:val="00E340D4"/>
    <w:rsid w:val="00E41E2F"/>
    <w:rsid w:val="00E61418"/>
    <w:rsid w:val="00E67507"/>
    <w:rsid w:val="00E67E97"/>
    <w:rsid w:val="00E74DA2"/>
    <w:rsid w:val="00E77327"/>
    <w:rsid w:val="00E84A9C"/>
    <w:rsid w:val="00E84E02"/>
    <w:rsid w:val="00E91AE1"/>
    <w:rsid w:val="00EB7D3F"/>
    <w:rsid w:val="00ED4443"/>
    <w:rsid w:val="00ED69A1"/>
    <w:rsid w:val="00EF1205"/>
    <w:rsid w:val="00EF197E"/>
    <w:rsid w:val="00EF28BF"/>
    <w:rsid w:val="00F008C1"/>
    <w:rsid w:val="00F028E9"/>
    <w:rsid w:val="00F10C66"/>
    <w:rsid w:val="00F11A2A"/>
    <w:rsid w:val="00F34A41"/>
    <w:rsid w:val="00F55319"/>
    <w:rsid w:val="00F564ED"/>
    <w:rsid w:val="00F63C3E"/>
    <w:rsid w:val="00F8567E"/>
    <w:rsid w:val="00FB50A1"/>
    <w:rsid w:val="00FC343C"/>
    <w:rsid w:val="00FD77AB"/>
    <w:rsid w:val="00FE53E9"/>
    <w:rsid w:val="015A3C40"/>
    <w:rsid w:val="08FC3BA0"/>
    <w:rsid w:val="09C941D8"/>
    <w:rsid w:val="1DF05D72"/>
    <w:rsid w:val="272A3111"/>
    <w:rsid w:val="275632AF"/>
    <w:rsid w:val="37347EEE"/>
    <w:rsid w:val="3D054884"/>
    <w:rsid w:val="43FA047B"/>
    <w:rsid w:val="53441A48"/>
    <w:rsid w:val="57ED0525"/>
    <w:rsid w:val="5AAC267D"/>
    <w:rsid w:val="5D595061"/>
    <w:rsid w:val="714C0112"/>
    <w:rsid w:val="7923011B"/>
    <w:rsid w:val="7FB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672889-386A-40C1-A065-268F3465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用户</cp:lastModifiedBy>
  <cp:revision>39</cp:revision>
  <cp:lastPrinted>2019-03-04T07:36:00Z</cp:lastPrinted>
  <dcterms:created xsi:type="dcterms:W3CDTF">2019-03-24T15:09:00Z</dcterms:created>
  <dcterms:modified xsi:type="dcterms:W3CDTF">2019-04-07T14:30:00Z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