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院青发〔201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〕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13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号</w:t>
      </w:r>
    </w:p>
    <w:p>
      <w:pPr>
        <w:ind w:right="-153" w:rightChars="-73"/>
        <w:rPr>
          <w:rFonts w:hint="eastAsia" w:ascii="仿宋_GB2312" w:hAnsi="宋体" w:eastAsia="仿宋_GB2312"/>
          <w:b/>
          <w:sz w:val="24"/>
        </w:rPr>
      </w:pPr>
    </w:p>
    <w:p>
      <w:pPr>
        <w:pStyle w:val="2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sz w:val="28"/>
          <w:szCs w:val="28"/>
        </w:rPr>
        <w:t>关于表彰201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-201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学年度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sz w:val="28"/>
          <w:szCs w:val="28"/>
        </w:rPr>
        <w:t>五四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sz w:val="28"/>
          <w:szCs w:val="28"/>
        </w:rPr>
        <w:t>先进集体和先进个人的决定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各分团委：</w:t>
      </w:r>
    </w:p>
    <w:p>
      <w:pPr>
        <w:widowControl/>
        <w:spacing w:line="360" w:lineRule="auto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-201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学年度，在院党委的正确领导指导下，我院共青团组织围绕党委工作目标，以服务青年成长成才为主线，较为广泛地开展了形式多样、生动活泼的活动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为总结经验，选树典型，表彰先进，推动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我校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共青团事业再上新台阶，院团委决定授予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8"/>
          <w:szCs w:val="28"/>
          <w:lang w:eastAsia="zh-CN"/>
        </w:rPr>
        <w:t>经济与管理学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系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个分团委“五四红旗分团委”称号，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人力1511班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个团支部“五四红旗团支部”称号，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张思琪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名同学“优秀共青团干部”称号，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张泰宇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>34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名同学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“优秀共青团员”称号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，理工学院第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十四届团学组织“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优秀学生会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”称号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汤静秋等7名同学“优秀学生会干部”称号，青年志愿者协会等6个社团“优秀学生社团”称号，姜学斌等9名同学“优秀社团干部”称号。</w:t>
      </w:r>
    </w:p>
    <w:p>
      <w:pPr>
        <w:widowControl/>
        <w:spacing w:line="360" w:lineRule="auto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希望受到表彰的集体和个人，发扬优点，改进不足，以更高的标准严格要求自己，进一步推动学校共青团工作发展，同时号召广大团员青年进一步贯彻落实科学发展观,崇尚先进，学习典型，发奋成才，为学校发展和建设做出新的更大的贡献。</w:t>
      </w:r>
    </w:p>
    <w:p>
      <w:pPr>
        <w:widowControl/>
        <w:spacing w:line="360" w:lineRule="auto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附件《201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-201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学年度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“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五四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”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先进集体和先进个人名单》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共青团湖北文理学院理工学院委员会</w:t>
      </w:r>
    </w:p>
    <w:p>
      <w:pPr>
        <w:widowControl/>
        <w:ind w:firstLine="4874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年5月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 </w:t>
      </w:r>
    </w:p>
    <w:p>
      <w:pPr>
        <w:widowControl/>
        <w:ind w:firstLine="4874"/>
        <w:jc w:val="left"/>
        <w:rPr>
          <w:rFonts w:hint="eastAsia"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4874"/>
        <w:jc w:val="left"/>
        <w:rPr>
          <w:rFonts w:hint="eastAsia"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4874"/>
        <w:jc w:val="left"/>
        <w:rPr>
          <w:rFonts w:hint="eastAsia"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4874"/>
        <w:jc w:val="left"/>
        <w:rPr>
          <w:rFonts w:hint="eastAsia"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spacing w:line="0" w:lineRule="atLeast"/>
        <w:rPr>
          <w:rFonts w:hint="eastAsia"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主题词  五四  表彰  决定                                   </w:t>
      </w:r>
    </w:p>
    <w:p>
      <w:pPr>
        <w:spacing w:line="0" w:lineRule="atLeast"/>
        <w:rPr>
          <w:rFonts w:hint="eastAsia"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>共青团湖北文理学院理工学院委员会        201</w:t>
      </w:r>
      <w:r>
        <w:rPr>
          <w:rFonts w:hint="eastAsia" w:ascii="黑体" w:hAnsi="宋体" w:eastAsia="黑体"/>
          <w:b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b/>
          <w:sz w:val="28"/>
          <w:szCs w:val="28"/>
          <w:u w:val="single"/>
        </w:rPr>
        <w:t>年5月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11</w:t>
      </w:r>
      <w:r>
        <w:rPr>
          <w:rFonts w:hint="eastAsia" w:ascii="黑体" w:hAnsi="宋体" w:eastAsia="黑体"/>
          <w:b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共印</w:t>
      </w: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b/>
          <w:sz w:val="28"/>
          <w:szCs w:val="28"/>
        </w:rPr>
        <w:t>份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eastAsia="zh-CN"/>
        </w:rPr>
        <w:t>201</w:t>
      </w:r>
      <w:r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eastAsia="zh-CN"/>
        </w:rPr>
        <w:t>-201</w:t>
      </w:r>
      <w:r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b/>
          <w:bCs w:val="0"/>
          <w:color w:val="auto"/>
          <w:sz w:val="32"/>
          <w:szCs w:val="32"/>
          <w:lang w:eastAsia="zh-CN"/>
        </w:rPr>
        <w:t>学年度“五四”先进集体和先进个人名单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b/>
          <w:bCs w:val="0"/>
          <w:color w:val="auto"/>
          <w:sz w:val="28"/>
          <w:szCs w:val="28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五四红旗分团委（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i w:val="0"/>
          <w:i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sz w:val="28"/>
          <w:szCs w:val="28"/>
          <w:lang w:eastAsia="zh-CN"/>
        </w:rPr>
        <w:t>经济与管理学系分团委、外语系分团委、机械与汽车工程系分团委；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五四红旗团支部（24个）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经济与管理学系（6个）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人力</w:t>
      </w:r>
      <w:r>
        <w:rPr>
          <w:rFonts w:hint="eastAsia" w:ascii="仿宋_GB2312" w:hAnsi="仿宋_GB2312" w:eastAsia="仿宋_GB2312" w:cs="仿宋_GB2312"/>
          <w:sz w:val="28"/>
          <w:szCs w:val="28"/>
        </w:rPr>
        <w:t>1511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班、投资</w:t>
      </w:r>
      <w:r>
        <w:rPr>
          <w:rFonts w:hint="eastAsia" w:ascii="仿宋_GB2312" w:hAnsi="仿宋_GB2312" w:eastAsia="仿宋_GB2312" w:cs="仿宋_GB2312"/>
          <w:sz w:val="28"/>
          <w:szCs w:val="28"/>
        </w:rPr>
        <w:t>1511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班、人力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1411班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、投资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1612班、国贸1612班、电商1621班；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外语系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（2个）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英语1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11班、英语1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12班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人文艺术系（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6个）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法学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1411班、法学1611班、环艺1611班、服装1611班、视传1611班、广编1611班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电子科学与信息工程系（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3个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计科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1511班、软件1611班、自动化1611班；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建筑工程系（3个）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工程1411班、建工1521班、土木1611班；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机械与汽车工程系（4个）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机制1612班、汽服1611班、机制1511班、机电1511班；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优秀团干部（32人）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经济与管理学系（11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张思琪、舒叶、潘琳清、杨霜、孙雨菱、田银姣、柳莉莎、汤欣欣、郑玲玲、刘彦吟、吴智秀；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外语系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杨雨露、杨雅丽、王凯；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人文艺术系（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祝雅、曾文文、宇文春颖、朱彦颖、罗银桥；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电子科学与信息工程系（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徐华、刘备、张红豆、毛玲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建筑工程系（3人）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陈晓蕾、文谷雨、张凌镪；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机械与汽车工程系（6人）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唐成宝、郭乐奔、圣凯、阳丰豪、杨宇平、王位千；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优秀共青团员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（234人）</w:t>
      </w:r>
    </w:p>
    <w:p>
      <w:pP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经济与管理学系（65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）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张泰宇、李文江、张思琪、梅  丽、刘紫晨、宋  悦、杨权智、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黄永兰、贾艳祥、邹思源、戴菊梅、韩冬云、郭  悦、黄  典、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田  多、王紫妍、史亚丽、罗  焓、尤文霞、甘锦文、谷晓蓉、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丁  聪、张  琪、方  玉、逯家辉、赵永金、张  艳、田玉琼、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何盈盈、杜丽丽、周  莹、孙  娟、徐海婷、徐  倩、陈  虹、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陈  欢、赵  迎、翟  静、李雪辉、杨惠贤、王宇程、陶  勇、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李家惠、潘  敏、朱格格、陈  胜、王  倩、刘周莉、雷  硕、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李钰霞、何  会、钱丽君、李丽芳、卢楷槟、王  双、陈小琴、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屈万林、杨博宇、许  妍、卢黎明、陈  仙、徐文玲、徐鸿幸、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马  静、肖  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；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外语系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）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林睿杰、罗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岚、王明惠、陶楚乔、屈文锦、宋忆丹、王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云、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郭慧勤、李燚淼、彭天立、黄纪梅、张佩红、张豫蔓、左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焕、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陈琼雨、李佼佼、陈德虹；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人文艺术系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52人）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朱彦颖、李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 xml:space="preserve">  虎、王  雅、刘玎源、袁  敏、曹  政、周俊生、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曾文文、王文杰、刘  念、米义娟、余竹君、郑亚玲、何妍婧、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温海丽、邵  飞、潘  静、马之嫱、张盛鹏、柯友利、周亮奇、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丁帝龙、陈梦玲、魏  柳、王  鑫、颜  鑫、高明龙、王  单、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孙肖迪、杨  洋、杨  筠、石  榆、郭格菲、陈羡港、熊燕航、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马  昕、何  静、易上贵、吴凯倩、宁文玲、孙  雄、郭蓉蓉、</w:t>
      </w:r>
    </w:p>
    <w:p>
      <w:pPr>
        <w:jc w:val="distribute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韩  龙、周  昶、宋际玲、王梦圆、魏  晨、田已琦、刘林辉、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向春花、宇文春颖、涂晨曦；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电子科学与信息工程系（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王  圆、杨晶晶、赵鸿宇、席守义、王子文、胡胜享、蒋坤达、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熊  倩、张  鑫、张颖慧、周  坚、吕文函、赵恩阳、熊玉婷、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刘  备、邵  昊、王欣玥、郭梦莹、杨红霞、张红豆、张璟东、</w:t>
      </w:r>
    </w:p>
    <w:p>
      <w:pPr>
        <w:jc w:val="distribut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谢昌伸、郑  伟、吴迎春、冷忆寒、王叶子、何泽邦、方  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建筑工程系（35人）</w:t>
      </w:r>
    </w:p>
    <w:p>
      <w:pPr>
        <w:spacing w:line="360" w:lineRule="auto"/>
        <w:jc w:val="distribut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费泽中、冉富吕、陈章福、兰舒雁、余雅雯、范景睿、陶庆玲、</w:t>
      </w:r>
    </w:p>
    <w:p>
      <w:pPr>
        <w:spacing w:line="360" w:lineRule="auto"/>
        <w:jc w:val="distribut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丁佳荣、王莹莹、叶家豪、耿凌志、刘志红、冯宇鹏、戴江宁、</w:t>
      </w:r>
    </w:p>
    <w:p>
      <w:pPr>
        <w:spacing w:line="360" w:lineRule="auto"/>
        <w:jc w:val="distribut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任泓沄、安胜宝、刘乾坤、董博涛、马家港、邱金秀、刘彩霞、</w:t>
      </w:r>
    </w:p>
    <w:p>
      <w:pPr>
        <w:spacing w:line="360" w:lineRule="auto"/>
        <w:jc w:val="distribute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杨杉杉、韩龙舟、武  阳、顾  涛、殷  鹏、郭  东、干  繁、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沈  培、杨  星、陈  蝶、金  睿、容  易、严  永、张  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机械与汽车工程系（37人）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distribute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覃博斌、王佳辉、袁  帅、张  磊、望亚丽、杨潇逸、李  楠、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distribute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刘  灿、熊  壮、刘杨浩、周  健、陈彦臻、郭明耀、何  鹏、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distribute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丁加林、彭  墩、郑  顺、李秋平、杨承瑞、肖福云、王  路、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distribute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袁单琴、安  强、苏政政、王吴锴、徐国庆、杨  淦、吴  涛、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distribute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  莹、王  涛、李家豪、姜学斌、汪培军、刘俊杰、熊  鑫、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尚  雷、程永刚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；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优秀学生会（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1个）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湖北文理学院理工学院学生联合会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;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优秀学生会干部（7人）</w:t>
      </w:r>
    </w:p>
    <w:p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汤静秋、张妍、倪运山、肖景怡、熊开涛、王炳峰、刘永鑫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;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优秀学生社团（6个）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青年志愿者协会、楚之韵文学社、测量协会、法学会、招生协会、大学生艺术团;</w:t>
      </w:r>
    </w:p>
    <w:p>
      <w:pPr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优秀社团干部（9人）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姜学斌、陈炽亮、丁清清、华温馨、蔡佳敏、王鑫、徐华、朱彦颖、徐海婷。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Microsoft JhengHei">
    <w:altName w:val="PMingLiU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">
    <w:altName w:val="GulimChe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D3F72"/>
    <w:rsid w:val="0A1A2574"/>
    <w:rsid w:val="166671A7"/>
    <w:rsid w:val="26311893"/>
    <w:rsid w:val="2E4E39F3"/>
    <w:rsid w:val="347F5409"/>
    <w:rsid w:val="37EB5E67"/>
    <w:rsid w:val="3D5502B5"/>
    <w:rsid w:val="431E0A7F"/>
    <w:rsid w:val="44DE33D5"/>
    <w:rsid w:val="4D403540"/>
    <w:rsid w:val="4DDA3A2C"/>
    <w:rsid w:val="52BF6A1E"/>
    <w:rsid w:val="599D3F72"/>
    <w:rsid w:val="62DF3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2017-05-11T03:23:00Z</dcterms:created>
  <dc:creator>Administrator</dc:creator>
  <cp:lastModifiedBy>Administrator</cp:lastModifiedBy>
  <cp:lastPrinted>2017-05-11T07:39:00Z</cp:lastPrinted>
  <dcterms:modified xsi:type="dcterms:W3CDTF">2017-05-12T10:57:27Z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